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256F" w14:textId="083F5BB7" w:rsidR="00810CDC" w:rsidRPr="001F712F" w:rsidRDefault="00B44C04" w:rsidP="001F712F">
      <w:pPr>
        <w:spacing w:before="100" w:beforeAutospacing="1" w:after="100" w:afterAutospacing="1"/>
        <w:jc w:val="center"/>
        <w:rPr>
          <w:rFonts w:ascii="Avenir Roman" w:eastAsia="Times New Roman" w:hAnsi="Avenir Roman" w:cs="Times New Roman"/>
          <w:b/>
          <w:sz w:val="44"/>
          <w:szCs w:val="44"/>
          <w:u w:val="single"/>
        </w:rPr>
      </w:pPr>
      <w:r w:rsidRPr="001F712F">
        <w:rPr>
          <w:rFonts w:ascii="Avenir Roman" w:eastAsia="Times New Roman" w:hAnsi="Avenir Roman" w:cs="Times New Roman"/>
          <w:b/>
          <w:sz w:val="44"/>
          <w:szCs w:val="44"/>
          <w:u w:val="single"/>
        </w:rPr>
        <w:t>PRACTICE INFORMATION SHEET</w:t>
      </w:r>
    </w:p>
    <w:p w14:paraId="0A5D6970" w14:textId="77777777" w:rsidR="00B44C04" w:rsidRPr="001F712F" w:rsidRDefault="00B44C04" w:rsidP="00B44C04">
      <w:pPr>
        <w:pStyle w:val="NoSpacing"/>
        <w:jc w:val="center"/>
        <w:rPr>
          <w:rFonts w:ascii="Avenir Roman" w:hAnsi="Avenir Roman"/>
        </w:rPr>
      </w:pPr>
    </w:p>
    <w:p w14:paraId="0FE7FA3A" w14:textId="77777777" w:rsidR="001F712F" w:rsidRPr="001F712F" w:rsidRDefault="00B44C04" w:rsidP="00B44C04">
      <w:pPr>
        <w:pStyle w:val="NoSpacing"/>
        <w:jc w:val="center"/>
        <w:rPr>
          <w:rFonts w:ascii="Avenir Roman" w:hAnsi="Avenir Roman"/>
          <w:b/>
          <w:i/>
          <w:sz w:val="36"/>
          <w:szCs w:val="36"/>
          <w:u w:val="single"/>
        </w:rPr>
      </w:pPr>
      <w:r w:rsidRPr="001F712F">
        <w:rPr>
          <w:rFonts w:ascii="Avenir Roman" w:hAnsi="Avenir Roman"/>
          <w:b/>
          <w:i/>
          <w:sz w:val="36"/>
          <w:szCs w:val="36"/>
          <w:u w:val="single"/>
        </w:rPr>
        <w:t>Doctors @ Wellington Point</w:t>
      </w:r>
    </w:p>
    <w:p w14:paraId="51773187" w14:textId="77777777" w:rsidR="001F712F" w:rsidRPr="001F712F" w:rsidRDefault="001F712F" w:rsidP="001F712F">
      <w:pPr>
        <w:jc w:val="center"/>
        <w:rPr>
          <w:rFonts w:ascii="Avenir Roman" w:eastAsia="Times New Roman" w:hAnsi="Avenir Roman" w:cs="Times New Roman"/>
        </w:rPr>
      </w:pPr>
      <w:r w:rsidRPr="001F712F">
        <w:rPr>
          <w:rFonts w:ascii="Avenir Roman" w:eastAsia="Times New Roman" w:hAnsi="Avenir Roman" w:cs="Times New Roman"/>
        </w:rPr>
        <w:t>Shop 21, Level 1, 685 Old Cleveland Road East,</w:t>
      </w:r>
    </w:p>
    <w:p w14:paraId="64B3EA32" w14:textId="77777777" w:rsidR="001F712F" w:rsidRPr="001F712F" w:rsidRDefault="001F712F" w:rsidP="001F712F">
      <w:pPr>
        <w:jc w:val="center"/>
        <w:rPr>
          <w:rFonts w:ascii="Avenir Roman" w:eastAsia="Times New Roman" w:hAnsi="Avenir Roman" w:cs="Times New Roman"/>
        </w:rPr>
      </w:pPr>
      <w:r w:rsidRPr="001F712F">
        <w:rPr>
          <w:rFonts w:ascii="Avenir Roman" w:eastAsia="Times New Roman" w:hAnsi="Avenir Roman" w:cs="Times New Roman"/>
        </w:rPr>
        <w:t>Wellington Point, QLD 4260</w:t>
      </w:r>
    </w:p>
    <w:p w14:paraId="652C7E6B" w14:textId="77777777" w:rsidR="001F712F" w:rsidRPr="001F712F" w:rsidRDefault="001F712F" w:rsidP="001F712F">
      <w:pPr>
        <w:jc w:val="center"/>
        <w:rPr>
          <w:rFonts w:ascii="Avenir Roman" w:eastAsia="Times New Roman" w:hAnsi="Avenir Roman" w:cs="Times New Roman"/>
        </w:rPr>
      </w:pPr>
      <w:r w:rsidRPr="001F712F">
        <w:rPr>
          <w:rFonts w:ascii="Avenir Roman" w:eastAsia="Times New Roman" w:hAnsi="Avenir Roman" w:cs="Times New Roman"/>
        </w:rPr>
        <w:t>Ph: 07 31061270 Fax: 07 3822 8386</w:t>
      </w:r>
    </w:p>
    <w:p w14:paraId="76FAAB2E" w14:textId="51847D6D" w:rsidR="001F712F" w:rsidRPr="001F712F" w:rsidRDefault="001F712F" w:rsidP="001F712F">
      <w:pPr>
        <w:jc w:val="center"/>
        <w:rPr>
          <w:rFonts w:ascii="Avenir Roman" w:eastAsia="Times New Roman" w:hAnsi="Avenir Roman" w:cs="Times New Roman"/>
        </w:rPr>
      </w:pPr>
      <w:r w:rsidRPr="001F712F">
        <w:rPr>
          <w:rFonts w:ascii="Avenir Roman" w:eastAsia="Times New Roman" w:hAnsi="Avenir Roman" w:cs="Times New Roman"/>
        </w:rPr>
        <w:t>admin@drsatwp.com</w:t>
      </w:r>
      <w:r>
        <w:rPr>
          <w:rFonts w:ascii="Avenir Roman" w:eastAsia="Times New Roman" w:hAnsi="Avenir Roman" w:cs="Times New Roman"/>
        </w:rPr>
        <w:t>.au</w:t>
      </w:r>
    </w:p>
    <w:p w14:paraId="448DD350" w14:textId="2CD688D2" w:rsidR="00810CDC" w:rsidRPr="001F712F" w:rsidRDefault="00B44C04" w:rsidP="00B44C04">
      <w:pPr>
        <w:pStyle w:val="NoSpacing"/>
        <w:jc w:val="center"/>
        <w:rPr>
          <w:rFonts w:ascii="Avenir Roman" w:hAnsi="Avenir Roman"/>
        </w:rPr>
      </w:pPr>
      <w:r w:rsidRPr="001F712F">
        <w:rPr>
          <w:rFonts w:ascii="Avenir Roman" w:hAnsi="Avenir Roman"/>
        </w:rPr>
        <w:br/>
      </w:r>
      <w:r w:rsidR="00810CDC" w:rsidRPr="001F712F">
        <w:rPr>
          <w:rFonts w:ascii="Avenir Roman" w:hAnsi="Avenir Roman"/>
        </w:rPr>
        <w:t>Monday</w:t>
      </w:r>
      <w:r w:rsidRPr="001F712F">
        <w:rPr>
          <w:rFonts w:ascii="Avenir Roman" w:hAnsi="Avenir Roman"/>
        </w:rPr>
        <w:t xml:space="preserve"> – </w:t>
      </w:r>
      <w:r w:rsidR="00E963A2">
        <w:rPr>
          <w:rFonts w:ascii="Avenir Roman" w:hAnsi="Avenir Roman"/>
        </w:rPr>
        <w:t>8:30</w:t>
      </w:r>
      <w:r w:rsidRPr="001F712F">
        <w:rPr>
          <w:rFonts w:ascii="Avenir Roman" w:hAnsi="Avenir Roman"/>
        </w:rPr>
        <w:t xml:space="preserve">am – </w:t>
      </w:r>
      <w:r w:rsidR="00722318">
        <w:rPr>
          <w:rFonts w:ascii="Avenir Roman" w:hAnsi="Avenir Roman"/>
        </w:rPr>
        <w:t>5:30</w:t>
      </w:r>
      <w:r w:rsidRPr="001F712F">
        <w:rPr>
          <w:rFonts w:ascii="Avenir Roman" w:hAnsi="Avenir Roman"/>
        </w:rPr>
        <w:t>pm</w:t>
      </w:r>
    </w:p>
    <w:p w14:paraId="45FE971B" w14:textId="66A50C76" w:rsidR="00B44C04" w:rsidRPr="001F712F" w:rsidRDefault="00B44C04" w:rsidP="00B44C04">
      <w:pPr>
        <w:pStyle w:val="NoSpacing"/>
        <w:jc w:val="center"/>
        <w:rPr>
          <w:rFonts w:ascii="Avenir Roman" w:hAnsi="Avenir Roman"/>
        </w:rPr>
      </w:pPr>
      <w:r w:rsidRPr="001F712F">
        <w:rPr>
          <w:rFonts w:ascii="Avenir Roman" w:hAnsi="Avenir Roman"/>
        </w:rPr>
        <w:t>Tuesday – 8:30am –</w:t>
      </w:r>
      <w:r w:rsidR="00722318">
        <w:rPr>
          <w:rFonts w:ascii="Avenir Roman" w:hAnsi="Avenir Roman"/>
        </w:rPr>
        <w:t xml:space="preserve"> 5:30</w:t>
      </w:r>
      <w:r w:rsidRPr="001F712F">
        <w:rPr>
          <w:rFonts w:ascii="Avenir Roman" w:hAnsi="Avenir Roman"/>
        </w:rPr>
        <w:t>pm</w:t>
      </w:r>
    </w:p>
    <w:p w14:paraId="4AED84E0" w14:textId="48E6D6B3" w:rsidR="00B44C04" w:rsidRPr="001F712F" w:rsidRDefault="00B44C04" w:rsidP="00B44C04">
      <w:pPr>
        <w:pStyle w:val="NoSpacing"/>
        <w:jc w:val="center"/>
        <w:rPr>
          <w:rFonts w:ascii="Avenir Roman" w:hAnsi="Avenir Roman"/>
        </w:rPr>
      </w:pPr>
      <w:r w:rsidRPr="001F712F">
        <w:rPr>
          <w:rFonts w:ascii="Avenir Roman" w:hAnsi="Avenir Roman"/>
        </w:rPr>
        <w:t xml:space="preserve">Wednesday – </w:t>
      </w:r>
      <w:r w:rsidR="00E963A2">
        <w:rPr>
          <w:rFonts w:ascii="Avenir Roman" w:hAnsi="Avenir Roman"/>
        </w:rPr>
        <w:t>8:30</w:t>
      </w:r>
      <w:r w:rsidRPr="001F712F">
        <w:rPr>
          <w:rFonts w:ascii="Avenir Roman" w:hAnsi="Avenir Roman"/>
        </w:rPr>
        <w:t xml:space="preserve">am – </w:t>
      </w:r>
      <w:r w:rsidR="00722318">
        <w:rPr>
          <w:rFonts w:ascii="Avenir Roman" w:hAnsi="Avenir Roman"/>
        </w:rPr>
        <w:t>5:3</w:t>
      </w:r>
      <w:r w:rsidRPr="001F712F">
        <w:rPr>
          <w:rFonts w:ascii="Avenir Roman" w:hAnsi="Avenir Roman"/>
        </w:rPr>
        <w:t>0pm</w:t>
      </w:r>
    </w:p>
    <w:p w14:paraId="39B5A997" w14:textId="30474DB8" w:rsidR="00B44C04" w:rsidRPr="001F712F" w:rsidRDefault="00B44C04" w:rsidP="00B44C04">
      <w:pPr>
        <w:pStyle w:val="NoSpacing"/>
        <w:jc w:val="center"/>
        <w:rPr>
          <w:rFonts w:ascii="Avenir Roman" w:hAnsi="Avenir Roman"/>
        </w:rPr>
      </w:pPr>
      <w:r w:rsidRPr="001F712F">
        <w:rPr>
          <w:rFonts w:ascii="Avenir Roman" w:hAnsi="Avenir Roman"/>
        </w:rPr>
        <w:t xml:space="preserve">Thursday – </w:t>
      </w:r>
      <w:r w:rsidR="00E963A2">
        <w:rPr>
          <w:rFonts w:ascii="Avenir Roman" w:hAnsi="Avenir Roman"/>
        </w:rPr>
        <w:t>8:30</w:t>
      </w:r>
      <w:r w:rsidRPr="001F712F">
        <w:rPr>
          <w:rFonts w:ascii="Avenir Roman" w:hAnsi="Avenir Roman"/>
        </w:rPr>
        <w:t xml:space="preserve">am – </w:t>
      </w:r>
      <w:r w:rsidR="00AC5A89">
        <w:rPr>
          <w:rFonts w:ascii="Avenir Roman" w:hAnsi="Avenir Roman"/>
        </w:rPr>
        <w:t>5</w:t>
      </w:r>
      <w:r w:rsidRPr="001F712F">
        <w:rPr>
          <w:rFonts w:ascii="Avenir Roman" w:hAnsi="Avenir Roman"/>
        </w:rPr>
        <w:t>:</w:t>
      </w:r>
      <w:r w:rsidR="00722318">
        <w:rPr>
          <w:rFonts w:ascii="Avenir Roman" w:hAnsi="Avenir Roman"/>
        </w:rPr>
        <w:t>0</w:t>
      </w:r>
      <w:r w:rsidRPr="001F712F">
        <w:rPr>
          <w:rFonts w:ascii="Avenir Roman" w:hAnsi="Avenir Roman"/>
        </w:rPr>
        <w:t>0pm</w:t>
      </w:r>
    </w:p>
    <w:p w14:paraId="19E7F0F8" w14:textId="4C924134" w:rsidR="00B44C04" w:rsidRPr="001F712F" w:rsidRDefault="00B44C04" w:rsidP="00B44C04">
      <w:pPr>
        <w:pStyle w:val="NoSpacing"/>
        <w:jc w:val="center"/>
        <w:rPr>
          <w:rFonts w:ascii="Avenir Roman" w:hAnsi="Avenir Roman"/>
        </w:rPr>
      </w:pPr>
      <w:r w:rsidRPr="001F712F">
        <w:rPr>
          <w:rFonts w:ascii="Avenir Roman" w:hAnsi="Avenir Roman"/>
        </w:rPr>
        <w:t xml:space="preserve">Friday – 8:30am – </w:t>
      </w:r>
      <w:r w:rsidR="00722318">
        <w:rPr>
          <w:rFonts w:ascii="Avenir Roman" w:hAnsi="Avenir Roman"/>
        </w:rPr>
        <w:t>5:3</w:t>
      </w:r>
      <w:r w:rsidRPr="001F712F">
        <w:rPr>
          <w:rFonts w:ascii="Avenir Roman" w:hAnsi="Avenir Roman"/>
        </w:rPr>
        <w:t>0pm</w:t>
      </w:r>
    </w:p>
    <w:p w14:paraId="58981917" w14:textId="0A317137" w:rsidR="00B44C04" w:rsidRPr="001F712F" w:rsidRDefault="00B44C04" w:rsidP="00B44C04">
      <w:pPr>
        <w:pStyle w:val="NoSpacing"/>
        <w:jc w:val="center"/>
        <w:rPr>
          <w:rFonts w:ascii="Avenir Roman" w:hAnsi="Avenir Roman"/>
        </w:rPr>
      </w:pPr>
      <w:r w:rsidRPr="001F712F">
        <w:rPr>
          <w:rFonts w:ascii="Avenir Roman" w:hAnsi="Avenir Roman"/>
        </w:rPr>
        <w:t>Saturday – 9am – 4pm</w:t>
      </w:r>
    </w:p>
    <w:p w14:paraId="25D10A39" w14:textId="1EA04EF9" w:rsidR="00B44C04" w:rsidRPr="001F712F" w:rsidRDefault="00B44C04" w:rsidP="00B44C04">
      <w:pPr>
        <w:pStyle w:val="NoSpacing"/>
        <w:jc w:val="center"/>
        <w:rPr>
          <w:rFonts w:ascii="Avenir Roman" w:hAnsi="Avenir Roman"/>
        </w:rPr>
      </w:pPr>
      <w:r w:rsidRPr="001F712F">
        <w:rPr>
          <w:rFonts w:ascii="Avenir Roman" w:hAnsi="Avenir Roman"/>
        </w:rPr>
        <w:t>Sunday and Public Holidays Closed</w:t>
      </w:r>
    </w:p>
    <w:p w14:paraId="6A55FDA4" w14:textId="77777777" w:rsidR="00B44C04" w:rsidRDefault="00B44C04" w:rsidP="00B44C04">
      <w:pPr>
        <w:pStyle w:val="NoSpacing"/>
      </w:pPr>
    </w:p>
    <w:p w14:paraId="740F083C" w14:textId="77777777" w:rsidR="001F712F" w:rsidRPr="001F712F" w:rsidRDefault="001F712F" w:rsidP="00B44C04">
      <w:pPr>
        <w:pStyle w:val="NoSpacing"/>
        <w:rPr>
          <w:rFonts w:ascii="Avenir Roman" w:hAnsi="Avenir Roman"/>
          <w:sz w:val="36"/>
          <w:szCs w:val="36"/>
          <w:u w:val="single"/>
        </w:rPr>
      </w:pPr>
    </w:p>
    <w:p w14:paraId="54C527C3" w14:textId="0985FB86" w:rsidR="00B44C04" w:rsidRPr="001F712F" w:rsidRDefault="00810CDC" w:rsidP="00B44C04">
      <w:pPr>
        <w:pStyle w:val="NoSpacing"/>
        <w:rPr>
          <w:rFonts w:ascii="Avenir Roman" w:hAnsi="Avenir Roman"/>
          <w:sz w:val="36"/>
          <w:szCs w:val="36"/>
          <w:u w:val="single"/>
        </w:rPr>
      </w:pPr>
      <w:bookmarkStart w:id="0" w:name="OLE_LINK1"/>
      <w:bookmarkStart w:id="1" w:name="OLE_LINK2"/>
      <w:r w:rsidRPr="001F712F">
        <w:rPr>
          <w:rFonts w:ascii="Avenir Roman" w:hAnsi="Avenir Roman"/>
          <w:sz w:val="36"/>
          <w:szCs w:val="36"/>
          <w:u w:val="single"/>
        </w:rPr>
        <w:t>Practice doctors</w:t>
      </w:r>
    </w:p>
    <w:bookmarkEnd w:id="0"/>
    <w:bookmarkEnd w:id="1"/>
    <w:p w14:paraId="4793DA77" w14:textId="77777777" w:rsidR="00B44C04" w:rsidRPr="001F712F" w:rsidRDefault="00B44C04" w:rsidP="00B44C04">
      <w:pPr>
        <w:pStyle w:val="NoSpacing"/>
        <w:rPr>
          <w:rFonts w:ascii="Avenir Roman" w:hAnsi="Avenir Roman"/>
        </w:rPr>
      </w:pPr>
    </w:p>
    <w:p w14:paraId="58FB55C2" w14:textId="7FF07A61" w:rsidR="00B44C04" w:rsidRPr="001F712F" w:rsidRDefault="00B44C04" w:rsidP="00B44C04">
      <w:pPr>
        <w:pStyle w:val="NoSpacing"/>
        <w:rPr>
          <w:rFonts w:ascii="Avenir Roman" w:hAnsi="Avenir Roman"/>
        </w:rPr>
      </w:pPr>
      <w:r w:rsidRPr="001F712F">
        <w:rPr>
          <w:rFonts w:ascii="Avenir Roman" w:hAnsi="Avenir Roman"/>
        </w:rPr>
        <w:t xml:space="preserve">Dr </w:t>
      </w:r>
      <w:proofErr w:type="spellStart"/>
      <w:r w:rsidRPr="001F712F">
        <w:rPr>
          <w:rFonts w:ascii="Avenir Roman" w:hAnsi="Avenir Roman"/>
        </w:rPr>
        <w:t>Jawaid</w:t>
      </w:r>
      <w:proofErr w:type="spellEnd"/>
      <w:r w:rsidRPr="001F712F">
        <w:rPr>
          <w:rFonts w:ascii="Avenir Roman" w:hAnsi="Avenir Roman"/>
        </w:rPr>
        <w:t xml:space="preserve"> </w:t>
      </w:r>
      <w:proofErr w:type="spellStart"/>
      <w:r w:rsidRPr="001F712F">
        <w:rPr>
          <w:rFonts w:ascii="Avenir Roman" w:hAnsi="Avenir Roman"/>
        </w:rPr>
        <w:t>Yaqub</w:t>
      </w:r>
      <w:proofErr w:type="spellEnd"/>
      <w:r w:rsidRPr="001F712F">
        <w:rPr>
          <w:rFonts w:ascii="Avenir Roman" w:hAnsi="Avenir Roman"/>
        </w:rPr>
        <w:t xml:space="preserve"> MBBS, FRACGP</w:t>
      </w:r>
    </w:p>
    <w:p w14:paraId="24CBA2F9" w14:textId="77777777" w:rsidR="00B44C04" w:rsidRPr="001F712F" w:rsidRDefault="00B44C04" w:rsidP="00B44C04">
      <w:pPr>
        <w:pStyle w:val="NoSpacing"/>
        <w:rPr>
          <w:rFonts w:ascii="Avenir Roman" w:hAnsi="Avenir Roman"/>
        </w:rPr>
      </w:pPr>
      <w:r w:rsidRPr="001F712F">
        <w:rPr>
          <w:rFonts w:ascii="Avenir Roman" w:hAnsi="Avenir Roman"/>
        </w:rPr>
        <w:t>Dr Sangeeta Chandrasekhar MBBS, FRACGP</w:t>
      </w:r>
    </w:p>
    <w:p w14:paraId="53FAE0EC" w14:textId="117B59E9" w:rsidR="00B44C04" w:rsidRPr="001F712F" w:rsidRDefault="00B44C04" w:rsidP="00B44C04">
      <w:pPr>
        <w:pStyle w:val="NoSpacing"/>
        <w:rPr>
          <w:rFonts w:ascii="Avenir Roman" w:hAnsi="Avenir Roman"/>
        </w:rPr>
      </w:pPr>
      <w:r w:rsidRPr="001F712F">
        <w:rPr>
          <w:rFonts w:ascii="Avenir Roman" w:hAnsi="Avenir Roman"/>
        </w:rPr>
        <w:t xml:space="preserve">Dr Bhaskar </w:t>
      </w:r>
      <w:proofErr w:type="spellStart"/>
      <w:r w:rsidRPr="001F712F">
        <w:rPr>
          <w:rFonts w:ascii="Avenir Roman" w:hAnsi="Avenir Roman"/>
        </w:rPr>
        <w:t>Siraparapu</w:t>
      </w:r>
      <w:proofErr w:type="spellEnd"/>
      <w:r w:rsidRPr="001F712F">
        <w:rPr>
          <w:rFonts w:ascii="Avenir Roman" w:hAnsi="Avenir Roman"/>
        </w:rPr>
        <w:t xml:space="preserve"> MBBS</w:t>
      </w:r>
      <w:r w:rsidR="00722318">
        <w:rPr>
          <w:rFonts w:ascii="Avenir Roman" w:hAnsi="Avenir Roman"/>
        </w:rPr>
        <w:t>, FRACGP</w:t>
      </w:r>
    </w:p>
    <w:p w14:paraId="06AFA4C3" w14:textId="72318CAD" w:rsidR="00B44C04" w:rsidRDefault="00B44C04" w:rsidP="00B44C04">
      <w:pPr>
        <w:pStyle w:val="NoSpacing"/>
        <w:rPr>
          <w:rFonts w:ascii="Avenir Roman" w:hAnsi="Avenir Roman"/>
        </w:rPr>
      </w:pPr>
      <w:r w:rsidRPr="001F712F">
        <w:rPr>
          <w:rFonts w:ascii="Avenir Roman" w:hAnsi="Avenir Roman"/>
        </w:rPr>
        <w:t xml:space="preserve">Dr Rajesh </w:t>
      </w:r>
      <w:proofErr w:type="spellStart"/>
      <w:r w:rsidRPr="001F712F">
        <w:rPr>
          <w:rFonts w:ascii="Avenir Roman" w:hAnsi="Avenir Roman"/>
        </w:rPr>
        <w:t>Jawajiwar</w:t>
      </w:r>
      <w:proofErr w:type="spellEnd"/>
      <w:r w:rsidRPr="001F712F">
        <w:rPr>
          <w:rFonts w:ascii="Avenir Roman" w:hAnsi="Avenir Roman"/>
        </w:rPr>
        <w:t xml:space="preserve"> MBBS</w:t>
      </w:r>
      <w:r w:rsidR="00DC0020">
        <w:rPr>
          <w:rFonts w:ascii="Avenir Roman" w:hAnsi="Avenir Roman"/>
        </w:rPr>
        <w:t>, FRACGP</w:t>
      </w:r>
    </w:p>
    <w:p w14:paraId="71EEB544" w14:textId="6DACEB9C" w:rsidR="00003439" w:rsidRDefault="00003439" w:rsidP="00B44C04">
      <w:pPr>
        <w:pStyle w:val="NoSpacing"/>
        <w:rPr>
          <w:rFonts w:ascii="Avenir Roman" w:hAnsi="Avenir Roman"/>
        </w:rPr>
      </w:pPr>
    </w:p>
    <w:p w14:paraId="7636E528" w14:textId="3E25DFF8" w:rsidR="00003439" w:rsidRDefault="00003439" w:rsidP="00003439">
      <w:pPr>
        <w:pStyle w:val="NoSpacing"/>
        <w:rPr>
          <w:rFonts w:ascii="Avenir Roman" w:hAnsi="Avenir Roman"/>
          <w:sz w:val="36"/>
          <w:szCs w:val="36"/>
          <w:u w:val="single"/>
        </w:rPr>
      </w:pPr>
      <w:r>
        <w:rPr>
          <w:rFonts w:ascii="Avenir Roman" w:hAnsi="Avenir Roman"/>
          <w:sz w:val="36"/>
          <w:szCs w:val="36"/>
          <w:u w:val="single"/>
        </w:rPr>
        <w:t>Allied Health Professionals and Specialist</w:t>
      </w:r>
      <w:r w:rsidRPr="001F712F">
        <w:rPr>
          <w:rFonts w:ascii="Avenir Roman" w:hAnsi="Avenir Roman"/>
          <w:sz w:val="36"/>
          <w:szCs w:val="36"/>
          <w:u w:val="single"/>
        </w:rPr>
        <w:t>s</w:t>
      </w:r>
    </w:p>
    <w:p w14:paraId="4E7CB9BA" w14:textId="21EDE45F" w:rsidR="00003439" w:rsidRDefault="00003439" w:rsidP="00003439">
      <w:pPr>
        <w:pStyle w:val="NoSpacing"/>
        <w:rPr>
          <w:rFonts w:ascii="Avenir Roman" w:hAnsi="Avenir Roman"/>
          <w:u w:val="single"/>
        </w:rPr>
      </w:pPr>
    </w:p>
    <w:p w14:paraId="3E5ED525" w14:textId="3B4BCD4B" w:rsidR="00003439" w:rsidRDefault="00003439" w:rsidP="00003439">
      <w:pPr>
        <w:pStyle w:val="NoSpacing"/>
        <w:rPr>
          <w:rFonts w:ascii="Avenir Roman" w:hAnsi="Avenir Roman"/>
        </w:rPr>
      </w:pPr>
      <w:r>
        <w:rPr>
          <w:rFonts w:ascii="Avenir Roman" w:hAnsi="Avenir Roman"/>
        </w:rPr>
        <w:t>Dr Shashi Ranjan – Cardiologist – Visiting Monthly</w:t>
      </w:r>
    </w:p>
    <w:p w14:paraId="460B2FBE" w14:textId="4434FDFC" w:rsidR="00B44C04" w:rsidRDefault="00AC5A89" w:rsidP="00B44C04">
      <w:pPr>
        <w:pStyle w:val="NoSpacing"/>
        <w:rPr>
          <w:rFonts w:ascii="Avenir Roman" w:hAnsi="Avenir Roman"/>
        </w:rPr>
      </w:pPr>
      <w:r>
        <w:rPr>
          <w:rFonts w:ascii="Avenir Roman" w:hAnsi="Avenir Roman"/>
        </w:rPr>
        <w:t xml:space="preserve">Dr Nirmala </w:t>
      </w:r>
      <w:proofErr w:type="spellStart"/>
      <w:r>
        <w:rPr>
          <w:rFonts w:ascii="Avenir Roman" w:hAnsi="Avenir Roman"/>
        </w:rPr>
        <w:t>Sugnanum</w:t>
      </w:r>
      <w:proofErr w:type="spellEnd"/>
      <w:r>
        <w:rPr>
          <w:rFonts w:ascii="Avenir Roman" w:hAnsi="Avenir Roman"/>
        </w:rPr>
        <w:t xml:space="preserve"> - Gynaecologist - Visiting Monthly</w:t>
      </w:r>
    </w:p>
    <w:p w14:paraId="40008B2E" w14:textId="67B684DC" w:rsidR="00722318" w:rsidRDefault="00722318" w:rsidP="00B44C04">
      <w:pPr>
        <w:pStyle w:val="NoSpacing"/>
        <w:rPr>
          <w:rFonts w:ascii="Avenir Roman" w:hAnsi="Avenir Roman"/>
        </w:rPr>
      </w:pPr>
      <w:r>
        <w:rPr>
          <w:rFonts w:ascii="Avenir Roman" w:hAnsi="Avenir Roman"/>
        </w:rPr>
        <w:t xml:space="preserve">Cameron Bennett - My Family Podiatrist </w:t>
      </w:r>
    </w:p>
    <w:p w14:paraId="6ABC86DE" w14:textId="77777777" w:rsidR="00AC5A89" w:rsidRPr="001F712F" w:rsidRDefault="00AC5A89" w:rsidP="00B44C04">
      <w:pPr>
        <w:pStyle w:val="NoSpacing"/>
        <w:rPr>
          <w:rFonts w:ascii="Avenir Roman" w:hAnsi="Avenir Roman"/>
        </w:rPr>
      </w:pPr>
    </w:p>
    <w:p w14:paraId="63A48304" w14:textId="6B87AD62" w:rsidR="00B44C04" w:rsidRPr="001F712F" w:rsidRDefault="00B44C04" w:rsidP="00B44C04">
      <w:pPr>
        <w:pStyle w:val="NoSpacing"/>
        <w:rPr>
          <w:rFonts w:ascii="Avenir Roman" w:hAnsi="Avenir Roman"/>
          <w:sz w:val="36"/>
          <w:szCs w:val="36"/>
          <w:u w:val="single"/>
        </w:rPr>
      </w:pPr>
      <w:r w:rsidRPr="001F712F">
        <w:rPr>
          <w:rFonts w:ascii="Avenir Roman" w:hAnsi="Avenir Roman"/>
          <w:sz w:val="36"/>
          <w:szCs w:val="36"/>
          <w:u w:val="single"/>
        </w:rPr>
        <w:t>Support Staff</w:t>
      </w:r>
    </w:p>
    <w:p w14:paraId="3A6BA47B" w14:textId="77777777" w:rsidR="00DF0670" w:rsidRPr="001F712F" w:rsidRDefault="00DF0670" w:rsidP="00B44C04">
      <w:pPr>
        <w:pStyle w:val="NoSpacing"/>
        <w:rPr>
          <w:rFonts w:ascii="Avenir Roman" w:hAnsi="Avenir Roman"/>
          <w:sz w:val="22"/>
          <w:szCs w:val="22"/>
        </w:rPr>
      </w:pPr>
    </w:p>
    <w:p w14:paraId="57B1516B" w14:textId="1BC8CE91" w:rsidR="00B44C04" w:rsidRPr="001F712F" w:rsidRDefault="00722318" w:rsidP="00B44C04">
      <w:pPr>
        <w:pStyle w:val="NoSpacing"/>
        <w:rPr>
          <w:rFonts w:ascii="Avenir Roman" w:hAnsi="Avenir Roman"/>
        </w:rPr>
      </w:pPr>
      <w:r>
        <w:rPr>
          <w:rFonts w:ascii="Avenir Roman" w:hAnsi="Avenir Roman"/>
        </w:rPr>
        <w:t>Operations</w:t>
      </w:r>
      <w:r w:rsidR="00B44C04" w:rsidRPr="001F712F">
        <w:rPr>
          <w:rFonts w:ascii="Avenir Roman" w:hAnsi="Avenir Roman"/>
        </w:rPr>
        <w:t xml:space="preserve"> Manager and Nurse – Katherine Barbour</w:t>
      </w:r>
    </w:p>
    <w:p w14:paraId="595AE651" w14:textId="33A828C6" w:rsidR="00B44C04" w:rsidRPr="001F712F" w:rsidRDefault="00B44C04" w:rsidP="00B44C04">
      <w:pPr>
        <w:pStyle w:val="NoSpacing"/>
        <w:rPr>
          <w:rFonts w:ascii="Avenir Roman" w:hAnsi="Avenir Roman"/>
        </w:rPr>
      </w:pPr>
      <w:r w:rsidRPr="001F712F">
        <w:rPr>
          <w:rFonts w:ascii="Avenir Roman" w:hAnsi="Avenir Roman"/>
        </w:rPr>
        <w:t xml:space="preserve">Registered Nurse – </w:t>
      </w:r>
      <w:r w:rsidR="00722318">
        <w:rPr>
          <w:rFonts w:ascii="Avenir Roman" w:hAnsi="Avenir Roman"/>
        </w:rPr>
        <w:t xml:space="preserve">Danika Turner and </w:t>
      </w:r>
      <w:proofErr w:type="spellStart"/>
      <w:r w:rsidR="00722318">
        <w:rPr>
          <w:rFonts w:ascii="Avenir Roman" w:hAnsi="Avenir Roman"/>
        </w:rPr>
        <w:t>Nhu</w:t>
      </w:r>
      <w:proofErr w:type="spellEnd"/>
      <w:r w:rsidR="00722318">
        <w:rPr>
          <w:rFonts w:ascii="Avenir Roman" w:hAnsi="Avenir Roman"/>
        </w:rPr>
        <w:t xml:space="preserve"> Le</w:t>
      </w:r>
    </w:p>
    <w:p w14:paraId="4FDA1A5A" w14:textId="5D0F4E8C" w:rsidR="00B44C04" w:rsidRPr="001F712F" w:rsidRDefault="00B44C04" w:rsidP="00B44C04">
      <w:pPr>
        <w:pStyle w:val="NoSpacing"/>
        <w:rPr>
          <w:rFonts w:ascii="Avenir Roman" w:hAnsi="Avenir Roman"/>
        </w:rPr>
      </w:pPr>
      <w:r w:rsidRPr="001F712F">
        <w:rPr>
          <w:rFonts w:ascii="Avenir Roman" w:hAnsi="Avenir Roman"/>
        </w:rPr>
        <w:t>Receptionists –</w:t>
      </w:r>
      <w:r w:rsidR="00722318">
        <w:rPr>
          <w:rFonts w:ascii="Avenir Roman" w:hAnsi="Avenir Roman"/>
        </w:rPr>
        <w:t xml:space="preserve"> </w:t>
      </w:r>
      <w:r w:rsidR="00AC5A89">
        <w:rPr>
          <w:rFonts w:ascii="Avenir Roman" w:hAnsi="Avenir Roman"/>
        </w:rPr>
        <w:t>Kurt</w:t>
      </w:r>
      <w:r w:rsidR="00722318">
        <w:rPr>
          <w:rFonts w:ascii="Avenir Roman" w:hAnsi="Avenir Roman"/>
        </w:rPr>
        <w:t>, Dawn, Caitlin and Belle</w:t>
      </w:r>
    </w:p>
    <w:p w14:paraId="0E019778" w14:textId="01A951BC" w:rsidR="00810CDC" w:rsidRPr="00DF0670" w:rsidRDefault="00810CDC" w:rsidP="00810CDC">
      <w:pPr>
        <w:spacing w:before="100" w:beforeAutospacing="1" w:after="100" w:afterAutospacing="1"/>
        <w:rPr>
          <w:rFonts w:ascii="Times New Roman" w:eastAsia="Times New Roman" w:hAnsi="Times New Roman" w:cs="Times New Roman"/>
          <w:color w:val="000000" w:themeColor="text1"/>
          <w:sz w:val="36"/>
          <w:szCs w:val="36"/>
          <w:u w:val="single"/>
        </w:rPr>
      </w:pPr>
      <w:r w:rsidRPr="00DF0670">
        <w:rPr>
          <w:rFonts w:ascii="Avenir" w:eastAsia="Times New Roman" w:hAnsi="Avenir" w:cs="Times New Roman"/>
          <w:color w:val="000000" w:themeColor="text1"/>
          <w:sz w:val="36"/>
          <w:szCs w:val="36"/>
          <w:u w:val="single"/>
        </w:rPr>
        <w:t xml:space="preserve">Appointments </w:t>
      </w:r>
    </w:p>
    <w:p w14:paraId="4D136EDC" w14:textId="27DAD0D8" w:rsidR="00DF0670" w:rsidRDefault="00DF0670" w:rsidP="00810CDC">
      <w:pPr>
        <w:spacing w:before="100" w:beforeAutospacing="1" w:after="100" w:afterAutospacing="1"/>
        <w:rPr>
          <w:rFonts w:ascii="Avenir" w:eastAsia="Times New Roman" w:hAnsi="Avenir" w:cs="Times New Roman"/>
          <w:color w:val="000000" w:themeColor="text1"/>
        </w:rPr>
      </w:pPr>
      <w:r w:rsidRPr="00DF0670">
        <w:rPr>
          <w:rFonts w:ascii="Avenir" w:eastAsia="Times New Roman" w:hAnsi="Avenir" w:cs="Times New Roman"/>
          <w:color w:val="000000" w:themeColor="text1"/>
        </w:rPr>
        <w:t>For all appointments, please phone the practice</w:t>
      </w:r>
      <w:r w:rsidR="00DC0020">
        <w:rPr>
          <w:rFonts w:ascii="Avenir" w:eastAsia="Times New Roman" w:hAnsi="Avenir" w:cs="Times New Roman"/>
          <w:color w:val="000000" w:themeColor="text1"/>
        </w:rPr>
        <w:t xml:space="preserve"> or book via </w:t>
      </w:r>
      <w:proofErr w:type="spellStart"/>
      <w:r w:rsidR="00722318">
        <w:rPr>
          <w:rFonts w:ascii="Avenir" w:eastAsia="Times New Roman" w:hAnsi="Avenir" w:cs="Times New Roman"/>
          <w:color w:val="000000" w:themeColor="text1"/>
        </w:rPr>
        <w:t>Hotdoc</w:t>
      </w:r>
      <w:proofErr w:type="spellEnd"/>
      <w:r w:rsidR="00722318">
        <w:rPr>
          <w:rFonts w:ascii="Avenir" w:eastAsia="Times New Roman" w:hAnsi="Avenir" w:cs="Times New Roman"/>
          <w:color w:val="000000" w:themeColor="text1"/>
        </w:rPr>
        <w:t xml:space="preserve">, </w:t>
      </w:r>
      <w:r w:rsidR="00DC0020">
        <w:rPr>
          <w:rFonts w:ascii="Avenir" w:eastAsia="Times New Roman" w:hAnsi="Avenir" w:cs="Times New Roman"/>
          <w:color w:val="000000" w:themeColor="text1"/>
        </w:rPr>
        <w:t>Health Engine or our Website</w:t>
      </w:r>
      <w:r w:rsidRPr="00DF0670">
        <w:rPr>
          <w:rFonts w:ascii="Avenir" w:eastAsia="Times New Roman" w:hAnsi="Avenir" w:cs="Times New Roman"/>
          <w:color w:val="000000" w:themeColor="text1"/>
        </w:rPr>
        <w:t xml:space="preserve">. Walk-ins are </w:t>
      </w:r>
      <w:r>
        <w:rPr>
          <w:rFonts w:ascii="Avenir" w:eastAsia="Times New Roman" w:hAnsi="Avenir" w:cs="Times New Roman"/>
          <w:color w:val="000000" w:themeColor="text1"/>
        </w:rPr>
        <w:t xml:space="preserve">welcome and will be given the first available consultation. This usually means walk in appointments will have a wait. </w:t>
      </w:r>
      <w:r w:rsidRPr="00DF0670">
        <w:rPr>
          <w:rFonts w:ascii="Avenir" w:eastAsia="Times New Roman" w:hAnsi="Avenir" w:cs="Times New Roman"/>
          <w:color w:val="000000" w:themeColor="text1"/>
        </w:rPr>
        <w:t>Emer</w:t>
      </w:r>
      <w:r>
        <w:rPr>
          <w:rFonts w:ascii="Avenir" w:eastAsia="Times New Roman" w:hAnsi="Avenir" w:cs="Times New Roman"/>
          <w:color w:val="000000" w:themeColor="text1"/>
        </w:rPr>
        <w:t xml:space="preserve">gencies </w:t>
      </w:r>
      <w:r w:rsidR="00E963A2">
        <w:rPr>
          <w:rFonts w:ascii="Avenir" w:eastAsia="Times New Roman" w:hAnsi="Avenir" w:cs="Times New Roman"/>
          <w:color w:val="000000" w:themeColor="text1"/>
        </w:rPr>
        <w:t xml:space="preserve">or urgent appointments </w:t>
      </w:r>
      <w:r>
        <w:rPr>
          <w:rFonts w:ascii="Avenir" w:eastAsia="Times New Roman" w:hAnsi="Avenir" w:cs="Times New Roman"/>
          <w:color w:val="000000" w:themeColor="text1"/>
        </w:rPr>
        <w:t xml:space="preserve">will be triaged by the Practice Nurse and Doctor informed immediately. </w:t>
      </w:r>
    </w:p>
    <w:p w14:paraId="54BC11DE" w14:textId="401F3D15" w:rsidR="00DF0670" w:rsidRPr="00DF0670" w:rsidRDefault="00DF0670" w:rsidP="00810CDC">
      <w:pPr>
        <w:spacing w:before="100" w:beforeAutospacing="1" w:after="100" w:afterAutospacing="1"/>
        <w:rPr>
          <w:rFonts w:ascii="Avenir" w:eastAsia="Times New Roman" w:hAnsi="Avenir" w:cs="Times New Roman"/>
          <w:color w:val="000000" w:themeColor="text1"/>
        </w:rPr>
      </w:pPr>
      <w:r>
        <w:rPr>
          <w:rFonts w:ascii="Avenir" w:eastAsia="Times New Roman" w:hAnsi="Avenir" w:cs="Times New Roman"/>
          <w:color w:val="000000" w:themeColor="text1"/>
        </w:rPr>
        <w:lastRenderedPageBreak/>
        <w:t xml:space="preserve">If you require a longer consultation, please let the reception staff know so they can </w:t>
      </w:r>
      <w:r w:rsidR="00E963A2">
        <w:rPr>
          <w:rFonts w:ascii="Avenir" w:eastAsia="Times New Roman" w:hAnsi="Avenir" w:cs="Times New Roman"/>
          <w:color w:val="000000" w:themeColor="text1"/>
        </w:rPr>
        <w:t>allocate</w:t>
      </w:r>
      <w:r>
        <w:rPr>
          <w:rFonts w:ascii="Avenir" w:eastAsia="Times New Roman" w:hAnsi="Avenir" w:cs="Times New Roman"/>
          <w:color w:val="000000" w:themeColor="text1"/>
        </w:rPr>
        <w:t xml:space="preserve"> the appropriate time. </w:t>
      </w:r>
    </w:p>
    <w:p w14:paraId="6D6011A5" w14:textId="77777777" w:rsidR="00810CDC" w:rsidRPr="00DF0670" w:rsidRDefault="00810CDC" w:rsidP="00DF0670">
      <w:pPr>
        <w:pStyle w:val="NoSpacing"/>
        <w:rPr>
          <w:rFonts w:ascii="Times New Roman" w:hAnsi="Times New Roman"/>
          <w:sz w:val="36"/>
          <w:szCs w:val="36"/>
          <w:u w:val="single"/>
        </w:rPr>
      </w:pPr>
      <w:r w:rsidRPr="00DF0670">
        <w:rPr>
          <w:sz w:val="36"/>
          <w:szCs w:val="36"/>
          <w:u w:val="single"/>
        </w:rPr>
        <w:t xml:space="preserve">Practice services </w:t>
      </w:r>
    </w:p>
    <w:p w14:paraId="563064DF" w14:textId="77777777" w:rsidR="00DF0670" w:rsidRDefault="00DF0670" w:rsidP="00DF0670">
      <w:pPr>
        <w:pStyle w:val="NoSpacing"/>
        <w:rPr>
          <w:color w:val="007F00"/>
          <w:sz w:val="22"/>
          <w:szCs w:val="22"/>
        </w:rPr>
      </w:pPr>
    </w:p>
    <w:p w14:paraId="6E51BCC9" w14:textId="6A90F5BE" w:rsidR="00DF0670" w:rsidRPr="00DF0670" w:rsidRDefault="00DF0670" w:rsidP="00DF0670">
      <w:pPr>
        <w:pStyle w:val="NoSpacing"/>
        <w:rPr>
          <w:color w:val="000000" w:themeColor="text1"/>
        </w:rPr>
      </w:pPr>
      <w:r w:rsidRPr="00DF0670">
        <w:rPr>
          <w:color w:val="000000" w:themeColor="text1"/>
        </w:rPr>
        <w:t>Our Practice offers the following services for our patients:</w:t>
      </w:r>
    </w:p>
    <w:p w14:paraId="379858BC" w14:textId="683A8998" w:rsidR="00DF0670" w:rsidRDefault="00DF0670" w:rsidP="00DF0670">
      <w:pPr>
        <w:pStyle w:val="NoSpacing"/>
        <w:rPr>
          <w:color w:val="007F00"/>
          <w:sz w:val="22"/>
          <w:szCs w:val="22"/>
        </w:rPr>
      </w:pPr>
    </w:p>
    <w:p w14:paraId="28BD8B73" w14:textId="5826FEEE" w:rsidR="00DF0670" w:rsidRPr="00F46815" w:rsidRDefault="00DF0670" w:rsidP="00DF0670">
      <w:pPr>
        <w:pStyle w:val="NoSpacing"/>
        <w:numPr>
          <w:ilvl w:val="0"/>
          <w:numId w:val="1"/>
        </w:numPr>
        <w:rPr>
          <w:color w:val="000000" w:themeColor="text1"/>
        </w:rPr>
      </w:pPr>
      <w:r w:rsidRPr="00F46815">
        <w:rPr>
          <w:color w:val="000000" w:themeColor="text1"/>
        </w:rPr>
        <w:t>Family Planning</w:t>
      </w:r>
    </w:p>
    <w:p w14:paraId="6B0EDC9E" w14:textId="7B1BEFC6" w:rsidR="00DF0670" w:rsidRPr="00F46815" w:rsidRDefault="00DF0670" w:rsidP="00DF0670">
      <w:pPr>
        <w:pStyle w:val="NoSpacing"/>
        <w:numPr>
          <w:ilvl w:val="0"/>
          <w:numId w:val="1"/>
        </w:numPr>
        <w:rPr>
          <w:color w:val="000000" w:themeColor="text1"/>
        </w:rPr>
      </w:pPr>
      <w:r w:rsidRPr="00F46815">
        <w:rPr>
          <w:color w:val="000000" w:themeColor="text1"/>
        </w:rPr>
        <w:t>ECG heart checks</w:t>
      </w:r>
    </w:p>
    <w:p w14:paraId="79CA6F9E" w14:textId="6CC48DC5" w:rsidR="00DF0670" w:rsidRPr="00F46815" w:rsidRDefault="00DF0670" w:rsidP="00DF0670">
      <w:pPr>
        <w:pStyle w:val="NoSpacing"/>
        <w:numPr>
          <w:ilvl w:val="0"/>
          <w:numId w:val="1"/>
        </w:numPr>
        <w:rPr>
          <w:color w:val="000000" w:themeColor="text1"/>
        </w:rPr>
      </w:pPr>
      <w:r w:rsidRPr="00F46815">
        <w:rPr>
          <w:color w:val="000000" w:themeColor="text1"/>
        </w:rPr>
        <w:t>Asthma and Diabetes Cycle of Care</w:t>
      </w:r>
    </w:p>
    <w:p w14:paraId="4B7FB75A" w14:textId="20261306" w:rsidR="00DF0670" w:rsidRPr="00F46815" w:rsidRDefault="00DF0670" w:rsidP="00DF0670">
      <w:pPr>
        <w:pStyle w:val="NoSpacing"/>
        <w:numPr>
          <w:ilvl w:val="0"/>
          <w:numId w:val="1"/>
        </w:numPr>
        <w:rPr>
          <w:color w:val="000000" w:themeColor="text1"/>
        </w:rPr>
      </w:pPr>
      <w:r w:rsidRPr="00F46815">
        <w:rPr>
          <w:color w:val="000000" w:themeColor="text1"/>
        </w:rPr>
        <w:t>Chronic Disease Management</w:t>
      </w:r>
    </w:p>
    <w:p w14:paraId="6FB49B41" w14:textId="533B3B2A" w:rsidR="00DF0670" w:rsidRPr="00F46815" w:rsidRDefault="00DF0670" w:rsidP="00DF0670">
      <w:pPr>
        <w:pStyle w:val="NoSpacing"/>
        <w:numPr>
          <w:ilvl w:val="0"/>
          <w:numId w:val="1"/>
        </w:numPr>
        <w:rPr>
          <w:color w:val="000000" w:themeColor="text1"/>
        </w:rPr>
      </w:pPr>
      <w:r w:rsidRPr="00F46815">
        <w:rPr>
          <w:color w:val="000000" w:themeColor="text1"/>
        </w:rPr>
        <w:t>Mental Health Consultations</w:t>
      </w:r>
    </w:p>
    <w:p w14:paraId="22598D5B" w14:textId="4AE6872B" w:rsidR="00DF0670" w:rsidRPr="00F46815" w:rsidRDefault="00DF0670" w:rsidP="00DF0670">
      <w:pPr>
        <w:pStyle w:val="NoSpacing"/>
        <w:numPr>
          <w:ilvl w:val="0"/>
          <w:numId w:val="1"/>
        </w:numPr>
        <w:rPr>
          <w:color w:val="000000" w:themeColor="text1"/>
        </w:rPr>
      </w:pPr>
      <w:r w:rsidRPr="00F46815">
        <w:rPr>
          <w:color w:val="000000" w:themeColor="text1"/>
        </w:rPr>
        <w:t>Health Assessments</w:t>
      </w:r>
    </w:p>
    <w:p w14:paraId="08DC636D" w14:textId="3E9CEC34" w:rsidR="00DF0670" w:rsidRPr="00F46815" w:rsidRDefault="00DF0670" w:rsidP="00DF0670">
      <w:pPr>
        <w:pStyle w:val="NoSpacing"/>
        <w:numPr>
          <w:ilvl w:val="0"/>
          <w:numId w:val="1"/>
        </w:numPr>
        <w:rPr>
          <w:color w:val="000000" w:themeColor="text1"/>
        </w:rPr>
      </w:pPr>
      <w:r w:rsidRPr="00F46815">
        <w:rPr>
          <w:color w:val="000000" w:themeColor="text1"/>
        </w:rPr>
        <w:t>Travel and Adult Vaccinations</w:t>
      </w:r>
    </w:p>
    <w:p w14:paraId="251E5797" w14:textId="17A87CC7" w:rsidR="00DF0670" w:rsidRPr="00F46815" w:rsidRDefault="00DF0670" w:rsidP="00DF0670">
      <w:pPr>
        <w:pStyle w:val="NoSpacing"/>
        <w:numPr>
          <w:ilvl w:val="0"/>
          <w:numId w:val="1"/>
        </w:numPr>
        <w:rPr>
          <w:color w:val="000000" w:themeColor="text1"/>
        </w:rPr>
      </w:pPr>
      <w:r w:rsidRPr="00F46815">
        <w:rPr>
          <w:color w:val="000000" w:themeColor="text1"/>
        </w:rPr>
        <w:t>Children Vaccinations</w:t>
      </w:r>
    </w:p>
    <w:p w14:paraId="35C793B8" w14:textId="6D26A298" w:rsidR="00DF0670" w:rsidRPr="00F46815" w:rsidRDefault="00DF0670" w:rsidP="00DF0670">
      <w:pPr>
        <w:pStyle w:val="NoSpacing"/>
        <w:numPr>
          <w:ilvl w:val="0"/>
          <w:numId w:val="1"/>
        </w:numPr>
        <w:rPr>
          <w:color w:val="000000" w:themeColor="text1"/>
        </w:rPr>
      </w:pPr>
      <w:r w:rsidRPr="00F46815">
        <w:rPr>
          <w:color w:val="000000" w:themeColor="text1"/>
        </w:rPr>
        <w:t>Iron Infusions</w:t>
      </w:r>
    </w:p>
    <w:p w14:paraId="7E38973A" w14:textId="2B0B8689" w:rsidR="00DF0670" w:rsidRPr="00F46815" w:rsidRDefault="00DF0670" w:rsidP="00DF0670">
      <w:pPr>
        <w:pStyle w:val="NoSpacing"/>
        <w:numPr>
          <w:ilvl w:val="0"/>
          <w:numId w:val="1"/>
        </w:numPr>
        <w:rPr>
          <w:color w:val="000000" w:themeColor="text1"/>
        </w:rPr>
      </w:pPr>
      <w:r w:rsidRPr="00F46815">
        <w:rPr>
          <w:color w:val="000000" w:themeColor="text1"/>
        </w:rPr>
        <w:t>Ear Syringing</w:t>
      </w:r>
    </w:p>
    <w:p w14:paraId="743500EB" w14:textId="7FB66998" w:rsidR="00DF0670" w:rsidRPr="00F46815" w:rsidRDefault="00DF0670" w:rsidP="00DF0670">
      <w:pPr>
        <w:pStyle w:val="NoSpacing"/>
        <w:numPr>
          <w:ilvl w:val="0"/>
          <w:numId w:val="1"/>
        </w:numPr>
        <w:rPr>
          <w:color w:val="000000" w:themeColor="text1"/>
        </w:rPr>
      </w:pPr>
      <w:r w:rsidRPr="00F46815">
        <w:rPr>
          <w:color w:val="000000" w:themeColor="text1"/>
        </w:rPr>
        <w:t xml:space="preserve">Wound </w:t>
      </w:r>
      <w:r w:rsidR="00F46815" w:rsidRPr="00F46815">
        <w:rPr>
          <w:color w:val="000000" w:themeColor="text1"/>
        </w:rPr>
        <w:t>m</w:t>
      </w:r>
      <w:r w:rsidRPr="00F46815">
        <w:rPr>
          <w:color w:val="000000" w:themeColor="text1"/>
        </w:rPr>
        <w:t>anagement</w:t>
      </w:r>
    </w:p>
    <w:p w14:paraId="54F69B8F" w14:textId="196A2B95" w:rsidR="00DF0670" w:rsidRPr="00F46815" w:rsidRDefault="00DF0670" w:rsidP="00DF0670">
      <w:pPr>
        <w:pStyle w:val="NoSpacing"/>
        <w:numPr>
          <w:ilvl w:val="0"/>
          <w:numId w:val="1"/>
        </w:numPr>
        <w:rPr>
          <w:color w:val="000000" w:themeColor="text1"/>
        </w:rPr>
      </w:pPr>
      <w:r w:rsidRPr="00F46815">
        <w:rPr>
          <w:color w:val="000000" w:themeColor="text1"/>
        </w:rPr>
        <w:t>Skin Checks</w:t>
      </w:r>
    </w:p>
    <w:p w14:paraId="1916B31F" w14:textId="0C1A8C10" w:rsidR="00DF0670" w:rsidRPr="00F46815" w:rsidRDefault="00DF0670" w:rsidP="00DF0670">
      <w:pPr>
        <w:pStyle w:val="NoSpacing"/>
        <w:numPr>
          <w:ilvl w:val="0"/>
          <w:numId w:val="1"/>
        </w:numPr>
        <w:rPr>
          <w:color w:val="000000" w:themeColor="text1"/>
        </w:rPr>
      </w:pPr>
      <w:r w:rsidRPr="00F46815">
        <w:rPr>
          <w:color w:val="000000" w:themeColor="text1"/>
        </w:rPr>
        <w:t>Small Procedures</w:t>
      </w:r>
    </w:p>
    <w:p w14:paraId="717BF390" w14:textId="710CB48E" w:rsidR="00DF0670" w:rsidRPr="00F46815" w:rsidRDefault="00DF0670" w:rsidP="00DF0670">
      <w:pPr>
        <w:pStyle w:val="NoSpacing"/>
        <w:numPr>
          <w:ilvl w:val="0"/>
          <w:numId w:val="1"/>
        </w:numPr>
        <w:rPr>
          <w:color w:val="000000" w:themeColor="text1"/>
        </w:rPr>
      </w:pPr>
      <w:r w:rsidRPr="00F46815">
        <w:rPr>
          <w:color w:val="000000" w:themeColor="text1"/>
        </w:rPr>
        <w:t>Implanon removal and insertion</w:t>
      </w:r>
    </w:p>
    <w:p w14:paraId="0F77B070" w14:textId="6985C189" w:rsidR="00DF0670" w:rsidRPr="00F46815" w:rsidRDefault="00DF0670" w:rsidP="00DF0670">
      <w:pPr>
        <w:pStyle w:val="NoSpacing"/>
        <w:numPr>
          <w:ilvl w:val="0"/>
          <w:numId w:val="1"/>
        </w:numPr>
        <w:rPr>
          <w:color w:val="000000" w:themeColor="text1"/>
        </w:rPr>
      </w:pPr>
      <w:r w:rsidRPr="00F46815">
        <w:rPr>
          <w:color w:val="000000" w:themeColor="text1"/>
        </w:rPr>
        <w:t>Spirometry</w:t>
      </w:r>
    </w:p>
    <w:p w14:paraId="4B5E8607" w14:textId="0B157930" w:rsidR="00DF0670" w:rsidRPr="00F46815" w:rsidRDefault="00DF0670" w:rsidP="00DF0670">
      <w:pPr>
        <w:pStyle w:val="NoSpacing"/>
        <w:numPr>
          <w:ilvl w:val="0"/>
          <w:numId w:val="1"/>
        </w:numPr>
        <w:rPr>
          <w:color w:val="000000" w:themeColor="text1"/>
        </w:rPr>
      </w:pPr>
      <w:r w:rsidRPr="00F46815">
        <w:rPr>
          <w:color w:val="000000" w:themeColor="text1"/>
        </w:rPr>
        <w:t>On site QML</w:t>
      </w:r>
    </w:p>
    <w:p w14:paraId="51D6DB09" w14:textId="5CF225BB" w:rsidR="00DF0670" w:rsidRPr="00F46815" w:rsidRDefault="00F46815" w:rsidP="00DF0670">
      <w:pPr>
        <w:pStyle w:val="NoSpacing"/>
        <w:numPr>
          <w:ilvl w:val="0"/>
          <w:numId w:val="1"/>
        </w:numPr>
        <w:rPr>
          <w:color w:val="000000" w:themeColor="text1"/>
        </w:rPr>
      </w:pPr>
      <w:r w:rsidRPr="00F46815">
        <w:rPr>
          <w:color w:val="000000" w:themeColor="text1"/>
        </w:rPr>
        <w:t>Women’s Health</w:t>
      </w:r>
    </w:p>
    <w:p w14:paraId="76F8F6A3" w14:textId="09772267" w:rsidR="00F46815" w:rsidRDefault="00F46815" w:rsidP="00DF0670">
      <w:pPr>
        <w:pStyle w:val="NoSpacing"/>
        <w:numPr>
          <w:ilvl w:val="0"/>
          <w:numId w:val="1"/>
        </w:numPr>
        <w:rPr>
          <w:color w:val="000000" w:themeColor="text1"/>
        </w:rPr>
      </w:pPr>
      <w:r w:rsidRPr="00F46815">
        <w:rPr>
          <w:color w:val="000000" w:themeColor="text1"/>
        </w:rPr>
        <w:t xml:space="preserve">Men’s Health </w:t>
      </w:r>
    </w:p>
    <w:p w14:paraId="3A6F7FBE" w14:textId="5712AC3C" w:rsidR="00E963A2" w:rsidRPr="00F46815" w:rsidRDefault="00E963A2" w:rsidP="00DF0670">
      <w:pPr>
        <w:pStyle w:val="NoSpacing"/>
        <w:numPr>
          <w:ilvl w:val="0"/>
          <w:numId w:val="1"/>
        </w:numPr>
        <w:rPr>
          <w:color w:val="000000" w:themeColor="text1"/>
        </w:rPr>
      </w:pPr>
      <w:r>
        <w:rPr>
          <w:color w:val="000000" w:themeColor="text1"/>
        </w:rPr>
        <w:t>Mirena Removal</w:t>
      </w:r>
    </w:p>
    <w:p w14:paraId="5B037393" w14:textId="2E75A4F2" w:rsidR="00DF0670" w:rsidRDefault="00DF0670" w:rsidP="00DF0670">
      <w:pPr>
        <w:pStyle w:val="NoSpacing"/>
        <w:rPr>
          <w:color w:val="007F00"/>
          <w:sz w:val="22"/>
          <w:szCs w:val="22"/>
        </w:rPr>
      </w:pPr>
    </w:p>
    <w:p w14:paraId="235A431C" w14:textId="4D2F0862" w:rsidR="00810CDC" w:rsidRPr="00F46815" w:rsidRDefault="00810CDC" w:rsidP="00810CDC">
      <w:pPr>
        <w:spacing w:before="100" w:beforeAutospacing="1" w:after="100" w:afterAutospacing="1"/>
        <w:rPr>
          <w:rFonts w:ascii="Times New Roman" w:eastAsia="Times New Roman" w:hAnsi="Times New Roman" w:cs="Times New Roman"/>
          <w:color w:val="000000" w:themeColor="text1"/>
          <w:sz w:val="36"/>
          <w:szCs w:val="36"/>
          <w:u w:val="single"/>
        </w:rPr>
      </w:pPr>
      <w:r w:rsidRPr="00F46815">
        <w:rPr>
          <w:rFonts w:ascii="Avenir" w:eastAsia="Times New Roman" w:hAnsi="Avenir" w:cs="Times New Roman"/>
          <w:color w:val="000000" w:themeColor="text1"/>
          <w:sz w:val="36"/>
          <w:szCs w:val="36"/>
          <w:u w:val="single"/>
        </w:rPr>
        <w:t xml:space="preserve">After hours and emergency care </w:t>
      </w:r>
    </w:p>
    <w:p w14:paraId="2D8064E9" w14:textId="122DA847" w:rsidR="00E963A2" w:rsidRPr="0063086A" w:rsidRDefault="00F46815" w:rsidP="00810CDC">
      <w:pPr>
        <w:spacing w:before="100" w:beforeAutospacing="1" w:after="100" w:afterAutospacing="1"/>
        <w:rPr>
          <w:rFonts w:ascii="Avenir" w:eastAsia="Times New Roman" w:hAnsi="Avenir" w:cs="Times New Roman"/>
          <w:color w:val="000000" w:themeColor="text1"/>
        </w:rPr>
      </w:pPr>
      <w:r w:rsidRPr="00F46815">
        <w:rPr>
          <w:rFonts w:ascii="Avenir" w:eastAsia="Times New Roman" w:hAnsi="Avenir" w:cs="Times New Roman"/>
          <w:color w:val="000000" w:themeColor="text1"/>
        </w:rPr>
        <w:t>Please call House Call Doctors on 13 55 66 for any after hour appointments. In case of an emergency, call 000.</w:t>
      </w:r>
    </w:p>
    <w:p w14:paraId="57541EAE" w14:textId="026666BF" w:rsidR="00810CDC" w:rsidRPr="00F46815" w:rsidRDefault="00810CDC" w:rsidP="00810CDC">
      <w:pPr>
        <w:spacing w:before="100" w:beforeAutospacing="1" w:after="100" w:afterAutospacing="1"/>
        <w:rPr>
          <w:rFonts w:ascii="Times New Roman" w:eastAsia="Times New Roman" w:hAnsi="Times New Roman" w:cs="Times New Roman"/>
          <w:color w:val="000000" w:themeColor="text1"/>
          <w:sz w:val="36"/>
          <w:szCs w:val="36"/>
          <w:u w:val="single"/>
        </w:rPr>
      </w:pPr>
      <w:r w:rsidRPr="00F46815">
        <w:rPr>
          <w:rFonts w:ascii="Avenir" w:eastAsia="Times New Roman" w:hAnsi="Avenir" w:cs="Times New Roman"/>
          <w:color w:val="000000" w:themeColor="text1"/>
          <w:sz w:val="36"/>
          <w:szCs w:val="36"/>
          <w:u w:val="single"/>
        </w:rPr>
        <w:t xml:space="preserve">Home visits </w:t>
      </w:r>
    </w:p>
    <w:p w14:paraId="683CDB6B" w14:textId="01BA9874" w:rsidR="00E963A2" w:rsidRPr="00F46815" w:rsidRDefault="00F46815" w:rsidP="00810CDC">
      <w:pPr>
        <w:spacing w:before="100" w:beforeAutospacing="1" w:after="100" w:afterAutospacing="1"/>
        <w:rPr>
          <w:rFonts w:ascii="Avenir" w:eastAsia="Times New Roman" w:hAnsi="Avenir" w:cs="Times New Roman"/>
          <w:color w:val="000000" w:themeColor="text1"/>
        </w:rPr>
      </w:pPr>
      <w:r w:rsidRPr="00F46815">
        <w:rPr>
          <w:rFonts w:ascii="Avenir" w:eastAsia="Times New Roman" w:hAnsi="Avenir" w:cs="Times New Roman"/>
          <w:color w:val="000000" w:themeColor="text1"/>
        </w:rPr>
        <w:t xml:space="preserve">Home visits are available for regular patients whose conditions prevent them from attending the surgery. </w:t>
      </w:r>
      <w:r w:rsidR="00E963A2">
        <w:rPr>
          <w:rFonts w:ascii="Avenir" w:eastAsia="Times New Roman" w:hAnsi="Avenir" w:cs="Times New Roman"/>
          <w:color w:val="000000" w:themeColor="text1"/>
        </w:rPr>
        <w:t>Our Doctor’s do have the right to refuse home visits. All home visits have to be discussed and preapproved by your regular GP.</w:t>
      </w:r>
    </w:p>
    <w:p w14:paraId="6F153384" w14:textId="77777777" w:rsidR="00810CDC" w:rsidRPr="00F46815" w:rsidRDefault="00810CDC" w:rsidP="00810CDC">
      <w:pPr>
        <w:spacing w:before="100" w:beforeAutospacing="1" w:after="100" w:afterAutospacing="1"/>
        <w:rPr>
          <w:rFonts w:ascii="Times New Roman" w:eastAsia="Times New Roman" w:hAnsi="Times New Roman" w:cs="Times New Roman"/>
          <w:color w:val="000000" w:themeColor="text1"/>
          <w:sz w:val="36"/>
          <w:szCs w:val="36"/>
          <w:u w:val="single"/>
        </w:rPr>
      </w:pPr>
      <w:r w:rsidRPr="00F46815">
        <w:rPr>
          <w:rFonts w:ascii="Avenir" w:eastAsia="Times New Roman" w:hAnsi="Avenir" w:cs="Times New Roman"/>
          <w:color w:val="000000" w:themeColor="text1"/>
          <w:sz w:val="36"/>
          <w:szCs w:val="36"/>
          <w:u w:val="single"/>
        </w:rPr>
        <w:t xml:space="preserve">Fees and billing arrangements </w:t>
      </w:r>
    </w:p>
    <w:p w14:paraId="03285B8F" w14:textId="4C2E83A4" w:rsidR="00E963A2" w:rsidRDefault="00F46815" w:rsidP="00810CDC">
      <w:pPr>
        <w:spacing w:before="100" w:beforeAutospacing="1" w:after="100" w:afterAutospacing="1"/>
        <w:rPr>
          <w:rFonts w:ascii="Avenir" w:eastAsia="Times New Roman" w:hAnsi="Avenir" w:cs="Times New Roman"/>
          <w:color w:val="000000" w:themeColor="text1"/>
        </w:rPr>
      </w:pPr>
      <w:r w:rsidRPr="00F46815">
        <w:rPr>
          <w:rFonts w:ascii="Avenir" w:eastAsia="Times New Roman" w:hAnsi="Avenir" w:cs="Times New Roman"/>
          <w:color w:val="000000" w:themeColor="text1"/>
        </w:rPr>
        <w:t>We are a bulk billing clinic</w:t>
      </w:r>
      <w:r w:rsidR="00722318">
        <w:rPr>
          <w:rFonts w:ascii="Avenir" w:eastAsia="Times New Roman" w:hAnsi="Avenir" w:cs="Times New Roman"/>
          <w:color w:val="000000" w:themeColor="text1"/>
        </w:rPr>
        <w:t xml:space="preserve"> for patients between 17-64years of age, all concession card holders and existing patients</w:t>
      </w:r>
      <w:r w:rsidRPr="00F46815">
        <w:rPr>
          <w:rFonts w:ascii="Avenir" w:eastAsia="Times New Roman" w:hAnsi="Avenir" w:cs="Times New Roman"/>
          <w:color w:val="000000" w:themeColor="text1"/>
        </w:rPr>
        <w:t xml:space="preserve">. All </w:t>
      </w:r>
      <w:r w:rsidR="00722318">
        <w:rPr>
          <w:rFonts w:ascii="Avenir" w:eastAsia="Times New Roman" w:hAnsi="Avenir" w:cs="Times New Roman"/>
          <w:color w:val="000000" w:themeColor="text1"/>
        </w:rPr>
        <w:t xml:space="preserve">existing </w:t>
      </w:r>
      <w:r w:rsidRPr="00F46815">
        <w:rPr>
          <w:rFonts w:ascii="Avenir" w:eastAsia="Times New Roman" w:hAnsi="Avenir" w:cs="Times New Roman"/>
          <w:color w:val="000000" w:themeColor="text1"/>
        </w:rPr>
        <w:t>patients who hold a current Medicare card</w:t>
      </w:r>
      <w:r w:rsidR="00E963A2">
        <w:rPr>
          <w:rFonts w:ascii="Avenir" w:eastAsia="Times New Roman" w:hAnsi="Avenir" w:cs="Times New Roman"/>
          <w:color w:val="000000" w:themeColor="text1"/>
        </w:rPr>
        <w:t>,</w:t>
      </w:r>
      <w:r>
        <w:rPr>
          <w:rFonts w:ascii="Avenir" w:eastAsia="Times New Roman" w:hAnsi="Avenir" w:cs="Times New Roman"/>
          <w:color w:val="000000" w:themeColor="text1"/>
        </w:rPr>
        <w:t xml:space="preserve"> DVA card</w:t>
      </w:r>
      <w:r w:rsidR="00E963A2">
        <w:rPr>
          <w:rFonts w:ascii="Avenir" w:eastAsia="Times New Roman" w:hAnsi="Avenir" w:cs="Times New Roman"/>
          <w:color w:val="000000" w:themeColor="text1"/>
        </w:rPr>
        <w:t xml:space="preserve"> or have a Reciprocal Agreement, </w:t>
      </w:r>
      <w:r w:rsidRPr="00F46815">
        <w:rPr>
          <w:rFonts w:ascii="Avenir" w:eastAsia="Times New Roman" w:hAnsi="Avenir" w:cs="Times New Roman"/>
          <w:color w:val="000000" w:themeColor="text1"/>
        </w:rPr>
        <w:t xml:space="preserve">will have the services bulk billed with no out of pocket expense. </w:t>
      </w:r>
      <w:r w:rsidR="00722318">
        <w:rPr>
          <w:rFonts w:ascii="Avenir" w:eastAsia="Times New Roman" w:hAnsi="Avenir" w:cs="Times New Roman"/>
          <w:color w:val="000000" w:themeColor="text1"/>
        </w:rPr>
        <w:t xml:space="preserve">All new patients are required to pay a one-off private consult fee of $75 for a standard consult. From this, you will receive $39.10 back from Medicare into </w:t>
      </w:r>
      <w:r w:rsidR="00722318">
        <w:rPr>
          <w:rFonts w:ascii="Avenir" w:eastAsia="Times New Roman" w:hAnsi="Avenir" w:cs="Times New Roman"/>
          <w:color w:val="000000" w:themeColor="text1"/>
        </w:rPr>
        <w:lastRenderedPageBreak/>
        <w:t xml:space="preserve">your nominated account. Please note, this fee is based on a standard consult only and longer consults may result in a higher fee. This fee is payable at the time of your appointment. </w:t>
      </w:r>
    </w:p>
    <w:p w14:paraId="460DC932" w14:textId="6B246A47" w:rsidR="00F46815" w:rsidRDefault="00F46815" w:rsidP="00810CDC">
      <w:pPr>
        <w:spacing w:before="100" w:beforeAutospacing="1" w:after="100" w:afterAutospacing="1"/>
        <w:rPr>
          <w:rFonts w:ascii="Avenir" w:eastAsia="Times New Roman" w:hAnsi="Avenir" w:cs="Times New Roman"/>
          <w:color w:val="000000" w:themeColor="text1"/>
        </w:rPr>
      </w:pPr>
      <w:r>
        <w:rPr>
          <w:rFonts w:ascii="Avenir" w:eastAsia="Times New Roman" w:hAnsi="Avenir" w:cs="Times New Roman"/>
          <w:color w:val="000000" w:themeColor="text1"/>
        </w:rPr>
        <w:t>We also bulk bill all Workcover consultations</w:t>
      </w:r>
      <w:r w:rsidR="00C43EFD">
        <w:rPr>
          <w:rFonts w:ascii="Avenir" w:eastAsia="Times New Roman" w:hAnsi="Avenir" w:cs="Times New Roman"/>
          <w:color w:val="000000" w:themeColor="text1"/>
        </w:rPr>
        <w:t xml:space="preserve"> and have agreements in place with Medibank, </w:t>
      </w:r>
      <w:r w:rsidR="00E963A2">
        <w:rPr>
          <w:rFonts w:ascii="Avenir" w:eastAsia="Times New Roman" w:hAnsi="Avenir" w:cs="Times New Roman"/>
          <w:color w:val="000000" w:themeColor="text1"/>
        </w:rPr>
        <w:t xml:space="preserve">NIB, </w:t>
      </w:r>
      <w:r w:rsidR="00C43EFD">
        <w:rPr>
          <w:rFonts w:ascii="Avenir" w:eastAsia="Times New Roman" w:hAnsi="Avenir" w:cs="Times New Roman"/>
          <w:color w:val="000000" w:themeColor="text1"/>
        </w:rPr>
        <w:t>Bupa and Allianz for Overseas Students Cover</w:t>
      </w:r>
      <w:r w:rsidR="00E963A2">
        <w:rPr>
          <w:rFonts w:ascii="Avenir" w:eastAsia="Times New Roman" w:hAnsi="Avenir" w:cs="Times New Roman"/>
          <w:color w:val="000000" w:themeColor="text1"/>
        </w:rPr>
        <w:t xml:space="preserve"> (OSSC) and Overseas Visitors Cover (OSVC)</w:t>
      </w:r>
      <w:r>
        <w:rPr>
          <w:rFonts w:ascii="Avenir" w:eastAsia="Times New Roman" w:hAnsi="Avenir" w:cs="Times New Roman"/>
          <w:color w:val="000000" w:themeColor="text1"/>
        </w:rPr>
        <w:t xml:space="preserve">. </w:t>
      </w:r>
      <w:r w:rsidR="00E963A2">
        <w:rPr>
          <w:rFonts w:ascii="Avenir" w:eastAsia="Times New Roman" w:hAnsi="Avenir" w:cs="Times New Roman"/>
          <w:color w:val="000000" w:themeColor="text1"/>
        </w:rPr>
        <w:t xml:space="preserve">Please let the reception staff know if you hold any of these agreements. </w:t>
      </w:r>
    </w:p>
    <w:p w14:paraId="11D3D464" w14:textId="1FFE0C84" w:rsidR="00F46815" w:rsidRDefault="00F46815" w:rsidP="00810CDC">
      <w:pPr>
        <w:spacing w:before="100" w:beforeAutospacing="1" w:after="100" w:afterAutospacing="1"/>
        <w:rPr>
          <w:rFonts w:ascii="Avenir" w:eastAsia="Times New Roman" w:hAnsi="Avenir" w:cs="Times New Roman"/>
          <w:color w:val="000000" w:themeColor="text1"/>
        </w:rPr>
      </w:pPr>
      <w:r w:rsidRPr="00F46815">
        <w:rPr>
          <w:rFonts w:ascii="Avenir" w:eastAsia="Times New Roman" w:hAnsi="Avenir" w:cs="Times New Roman"/>
          <w:color w:val="000000" w:themeColor="text1"/>
        </w:rPr>
        <w:t xml:space="preserve">Private Fees </w:t>
      </w:r>
      <w:r>
        <w:rPr>
          <w:rFonts w:ascii="Avenir" w:eastAsia="Times New Roman" w:hAnsi="Avenir" w:cs="Times New Roman"/>
          <w:color w:val="000000" w:themeColor="text1"/>
        </w:rPr>
        <w:t>are billed for the following services and payment is required at the time of the consultation.</w:t>
      </w:r>
    </w:p>
    <w:p w14:paraId="33B45898" w14:textId="146C8A80" w:rsidR="00F46815" w:rsidRDefault="00F46815" w:rsidP="00F46815">
      <w:pPr>
        <w:pStyle w:val="ListParagraph"/>
        <w:numPr>
          <w:ilvl w:val="0"/>
          <w:numId w:val="2"/>
        </w:numPr>
        <w:spacing w:before="100" w:beforeAutospacing="1" w:after="100" w:afterAutospacing="1"/>
        <w:rPr>
          <w:rFonts w:ascii="Avenir" w:eastAsia="Times New Roman" w:hAnsi="Avenir" w:cs="Times New Roman"/>
          <w:color w:val="000000" w:themeColor="text1"/>
        </w:rPr>
      </w:pPr>
      <w:r>
        <w:rPr>
          <w:rFonts w:ascii="Avenir" w:eastAsia="Times New Roman" w:hAnsi="Avenir" w:cs="Times New Roman"/>
          <w:color w:val="000000" w:themeColor="text1"/>
        </w:rPr>
        <w:t>Private/Company Medicals</w:t>
      </w:r>
    </w:p>
    <w:p w14:paraId="230A1E47" w14:textId="7032F852" w:rsidR="00F46815" w:rsidRDefault="00F46815" w:rsidP="00F46815">
      <w:pPr>
        <w:pStyle w:val="ListParagraph"/>
        <w:numPr>
          <w:ilvl w:val="0"/>
          <w:numId w:val="2"/>
        </w:numPr>
        <w:spacing w:before="100" w:beforeAutospacing="1" w:after="100" w:afterAutospacing="1"/>
        <w:rPr>
          <w:rFonts w:ascii="Avenir" w:eastAsia="Times New Roman" w:hAnsi="Avenir" w:cs="Times New Roman"/>
          <w:color w:val="000000" w:themeColor="text1"/>
        </w:rPr>
      </w:pPr>
      <w:r>
        <w:rPr>
          <w:rFonts w:ascii="Avenir" w:eastAsia="Times New Roman" w:hAnsi="Avenir" w:cs="Times New Roman"/>
          <w:color w:val="000000" w:themeColor="text1"/>
        </w:rPr>
        <w:t>Commercial License Medicals</w:t>
      </w:r>
    </w:p>
    <w:p w14:paraId="6E6D4FDB" w14:textId="72D2BDD0" w:rsidR="00F46815" w:rsidRDefault="00003439" w:rsidP="00F46815">
      <w:pPr>
        <w:pStyle w:val="ListParagraph"/>
        <w:numPr>
          <w:ilvl w:val="0"/>
          <w:numId w:val="2"/>
        </w:numPr>
        <w:spacing w:before="100" w:beforeAutospacing="1" w:after="100" w:afterAutospacing="1"/>
        <w:rPr>
          <w:rFonts w:ascii="Avenir" w:eastAsia="Times New Roman" w:hAnsi="Avenir" w:cs="Times New Roman"/>
          <w:color w:val="000000" w:themeColor="text1"/>
        </w:rPr>
      </w:pPr>
      <w:r>
        <w:rPr>
          <w:rFonts w:ascii="Avenir" w:eastAsia="Times New Roman" w:hAnsi="Avenir" w:cs="Times New Roman"/>
          <w:color w:val="000000" w:themeColor="text1"/>
        </w:rPr>
        <w:t>Non-Medicare</w:t>
      </w:r>
      <w:r w:rsidR="00F46815">
        <w:rPr>
          <w:rFonts w:ascii="Avenir" w:eastAsia="Times New Roman" w:hAnsi="Avenir" w:cs="Times New Roman"/>
          <w:color w:val="000000" w:themeColor="text1"/>
        </w:rPr>
        <w:t xml:space="preserve"> card holders</w:t>
      </w:r>
    </w:p>
    <w:p w14:paraId="494E1270" w14:textId="50B398EA" w:rsidR="00F46815" w:rsidRDefault="00F46815" w:rsidP="00F46815">
      <w:pPr>
        <w:pStyle w:val="ListParagraph"/>
        <w:numPr>
          <w:ilvl w:val="0"/>
          <w:numId w:val="2"/>
        </w:numPr>
        <w:spacing w:before="100" w:beforeAutospacing="1" w:after="100" w:afterAutospacing="1"/>
        <w:rPr>
          <w:rFonts w:ascii="Avenir" w:eastAsia="Times New Roman" w:hAnsi="Avenir" w:cs="Times New Roman"/>
          <w:color w:val="000000" w:themeColor="text1"/>
        </w:rPr>
      </w:pPr>
      <w:r>
        <w:rPr>
          <w:rFonts w:ascii="Avenir" w:eastAsia="Times New Roman" w:hAnsi="Avenir" w:cs="Times New Roman"/>
          <w:color w:val="000000" w:themeColor="text1"/>
        </w:rPr>
        <w:t>Third Party Reports</w:t>
      </w:r>
    </w:p>
    <w:p w14:paraId="018DB1C4" w14:textId="6F0E0B18" w:rsidR="00F46815" w:rsidRDefault="00F46815" w:rsidP="00810CDC">
      <w:pPr>
        <w:pStyle w:val="ListParagraph"/>
        <w:numPr>
          <w:ilvl w:val="0"/>
          <w:numId w:val="2"/>
        </w:numPr>
        <w:spacing w:before="100" w:beforeAutospacing="1" w:after="100" w:afterAutospacing="1"/>
        <w:rPr>
          <w:rFonts w:ascii="Avenir" w:eastAsia="Times New Roman" w:hAnsi="Avenir" w:cs="Times New Roman"/>
          <w:color w:val="000000" w:themeColor="text1"/>
        </w:rPr>
      </w:pPr>
      <w:r>
        <w:rPr>
          <w:rFonts w:ascii="Avenir" w:eastAsia="Times New Roman" w:hAnsi="Avenir" w:cs="Times New Roman"/>
          <w:color w:val="000000" w:themeColor="text1"/>
        </w:rPr>
        <w:t>Insurance Medicals</w:t>
      </w:r>
    </w:p>
    <w:p w14:paraId="08CC87BE" w14:textId="455B3F06" w:rsidR="00E963A2" w:rsidRDefault="00E963A2" w:rsidP="00810CDC">
      <w:pPr>
        <w:pStyle w:val="ListParagraph"/>
        <w:numPr>
          <w:ilvl w:val="0"/>
          <w:numId w:val="2"/>
        </w:numPr>
        <w:spacing w:before="100" w:beforeAutospacing="1" w:after="100" w:afterAutospacing="1"/>
        <w:rPr>
          <w:rFonts w:ascii="Avenir" w:eastAsia="Times New Roman" w:hAnsi="Avenir" w:cs="Times New Roman"/>
          <w:color w:val="000000" w:themeColor="text1"/>
        </w:rPr>
      </w:pPr>
      <w:r>
        <w:rPr>
          <w:rFonts w:ascii="Avenir" w:eastAsia="Times New Roman" w:hAnsi="Avenir" w:cs="Times New Roman"/>
          <w:color w:val="000000" w:themeColor="text1"/>
        </w:rPr>
        <w:t>Iron Infusions</w:t>
      </w:r>
    </w:p>
    <w:p w14:paraId="588DAF88" w14:textId="40ED7DE9" w:rsidR="00E963A2" w:rsidRDefault="00FF6816" w:rsidP="00810CDC">
      <w:pPr>
        <w:pStyle w:val="ListParagraph"/>
        <w:numPr>
          <w:ilvl w:val="0"/>
          <w:numId w:val="2"/>
        </w:numPr>
        <w:spacing w:before="100" w:beforeAutospacing="1" w:after="100" w:afterAutospacing="1"/>
        <w:rPr>
          <w:rFonts w:ascii="Avenir" w:eastAsia="Times New Roman" w:hAnsi="Avenir" w:cs="Times New Roman"/>
          <w:color w:val="000000" w:themeColor="text1"/>
        </w:rPr>
      </w:pPr>
      <w:r>
        <w:rPr>
          <w:rFonts w:ascii="Avenir" w:eastAsia="Times New Roman" w:hAnsi="Avenir" w:cs="Times New Roman"/>
          <w:color w:val="000000" w:themeColor="text1"/>
        </w:rPr>
        <w:t>Joint A</w:t>
      </w:r>
      <w:r w:rsidR="00E963A2">
        <w:rPr>
          <w:rFonts w:ascii="Avenir" w:eastAsia="Times New Roman" w:hAnsi="Avenir" w:cs="Times New Roman"/>
          <w:color w:val="000000" w:themeColor="text1"/>
        </w:rPr>
        <w:t>spiration</w:t>
      </w:r>
      <w:r>
        <w:rPr>
          <w:rFonts w:ascii="Avenir" w:eastAsia="Times New Roman" w:hAnsi="Avenir" w:cs="Times New Roman"/>
          <w:color w:val="000000" w:themeColor="text1"/>
        </w:rPr>
        <w:t xml:space="preserve"> and</w:t>
      </w:r>
      <w:r w:rsidR="00E963A2">
        <w:rPr>
          <w:rFonts w:ascii="Avenir" w:eastAsia="Times New Roman" w:hAnsi="Avenir" w:cs="Times New Roman"/>
          <w:color w:val="000000" w:themeColor="text1"/>
        </w:rPr>
        <w:t xml:space="preserve"> </w:t>
      </w:r>
      <w:proofErr w:type="spellStart"/>
      <w:r w:rsidR="00E963A2">
        <w:rPr>
          <w:rFonts w:ascii="Avenir" w:eastAsia="Times New Roman" w:hAnsi="Avenir" w:cs="Times New Roman"/>
          <w:color w:val="000000" w:themeColor="text1"/>
        </w:rPr>
        <w:t>Steriod</w:t>
      </w:r>
      <w:proofErr w:type="spellEnd"/>
      <w:r w:rsidR="00E963A2">
        <w:rPr>
          <w:rFonts w:ascii="Avenir" w:eastAsia="Times New Roman" w:hAnsi="Avenir" w:cs="Times New Roman"/>
          <w:color w:val="000000" w:themeColor="text1"/>
        </w:rPr>
        <w:t xml:space="preserve"> Injections</w:t>
      </w:r>
    </w:p>
    <w:p w14:paraId="72B82132" w14:textId="033C2A6D" w:rsidR="00E963A2" w:rsidRDefault="00E963A2" w:rsidP="00810CDC">
      <w:pPr>
        <w:pStyle w:val="ListParagraph"/>
        <w:numPr>
          <w:ilvl w:val="0"/>
          <w:numId w:val="2"/>
        </w:numPr>
        <w:spacing w:before="100" w:beforeAutospacing="1" w:after="100" w:afterAutospacing="1"/>
        <w:rPr>
          <w:rFonts w:ascii="Avenir" w:eastAsia="Times New Roman" w:hAnsi="Avenir" w:cs="Times New Roman"/>
          <w:color w:val="000000" w:themeColor="text1"/>
        </w:rPr>
      </w:pPr>
      <w:r>
        <w:rPr>
          <w:rFonts w:ascii="Avenir" w:eastAsia="Times New Roman" w:hAnsi="Avenir" w:cs="Times New Roman"/>
          <w:color w:val="000000" w:themeColor="text1"/>
        </w:rPr>
        <w:t>CTP Claims</w:t>
      </w:r>
    </w:p>
    <w:p w14:paraId="3634593C" w14:textId="1B246891" w:rsidR="00E963A2" w:rsidRPr="001F712F" w:rsidRDefault="00E963A2" w:rsidP="00810CDC">
      <w:pPr>
        <w:pStyle w:val="ListParagraph"/>
        <w:numPr>
          <w:ilvl w:val="0"/>
          <w:numId w:val="2"/>
        </w:numPr>
        <w:spacing w:before="100" w:beforeAutospacing="1" w:after="100" w:afterAutospacing="1"/>
        <w:rPr>
          <w:rFonts w:ascii="Avenir" w:eastAsia="Times New Roman" w:hAnsi="Avenir" w:cs="Times New Roman"/>
          <w:color w:val="000000" w:themeColor="text1"/>
        </w:rPr>
      </w:pPr>
      <w:r>
        <w:rPr>
          <w:rFonts w:ascii="Avenir" w:eastAsia="Times New Roman" w:hAnsi="Avenir" w:cs="Times New Roman"/>
          <w:color w:val="000000" w:themeColor="text1"/>
        </w:rPr>
        <w:t>Or any reports that are not covered by Medicare.</w:t>
      </w:r>
    </w:p>
    <w:p w14:paraId="564ED86A" w14:textId="77777777" w:rsidR="00810CDC" w:rsidRPr="00F46815" w:rsidRDefault="00810CDC" w:rsidP="00810CDC">
      <w:pPr>
        <w:spacing w:before="100" w:beforeAutospacing="1" w:after="100" w:afterAutospacing="1"/>
        <w:rPr>
          <w:rFonts w:ascii="Times New Roman" w:eastAsia="Times New Roman" w:hAnsi="Times New Roman" w:cs="Times New Roman"/>
          <w:color w:val="000000" w:themeColor="text1"/>
          <w:sz w:val="36"/>
          <w:szCs w:val="36"/>
          <w:u w:val="single"/>
        </w:rPr>
      </w:pPr>
      <w:r w:rsidRPr="00F46815">
        <w:rPr>
          <w:rFonts w:ascii="Avenir" w:eastAsia="Times New Roman" w:hAnsi="Avenir" w:cs="Times New Roman"/>
          <w:color w:val="000000" w:themeColor="text1"/>
          <w:sz w:val="36"/>
          <w:szCs w:val="36"/>
          <w:u w:val="single"/>
        </w:rPr>
        <w:t xml:space="preserve">Communication / telephone policy </w:t>
      </w:r>
    </w:p>
    <w:p w14:paraId="547CE068" w14:textId="18A05DF0" w:rsidR="00810CDC" w:rsidRPr="006C5DA7" w:rsidRDefault="00E963A2" w:rsidP="006C5DA7">
      <w:pPr>
        <w:spacing w:before="100" w:beforeAutospacing="1" w:after="100" w:afterAutospacing="1"/>
        <w:rPr>
          <w:rFonts w:ascii="Avenir" w:eastAsia="Times New Roman" w:hAnsi="Avenir" w:cs="Times New Roman"/>
          <w:color w:val="000000" w:themeColor="text1"/>
        </w:rPr>
      </w:pPr>
      <w:r>
        <w:rPr>
          <w:rFonts w:ascii="Avenir" w:eastAsia="Times New Roman" w:hAnsi="Avenir" w:cs="Times New Roman"/>
          <w:color w:val="000000" w:themeColor="text1"/>
        </w:rPr>
        <w:t xml:space="preserve">Staff </w:t>
      </w:r>
      <w:r w:rsidR="006C5DA7" w:rsidRPr="006C5DA7">
        <w:rPr>
          <w:rFonts w:ascii="Avenir" w:eastAsia="Times New Roman" w:hAnsi="Avenir" w:cs="Times New Roman"/>
          <w:color w:val="000000" w:themeColor="text1"/>
        </w:rPr>
        <w:t xml:space="preserve">will only </w:t>
      </w:r>
      <w:r w:rsidR="006C5DA7" w:rsidRPr="006C5DA7">
        <w:rPr>
          <w:rFonts w:ascii="Avenir" w:eastAsia="Times New Roman" w:hAnsi="Avenir" w:cs="Times New Roman" w:hint="eastAsia"/>
          <w:color w:val="000000" w:themeColor="text1"/>
        </w:rPr>
        <w:t>interrupt</w:t>
      </w:r>
      <w:r w:rsidR="006C5DA7" w:rsidRPr="006C5DA7">
        <w:rPr>
          <w:rFonts w:ascii="Avenir" w:eastAsia="Times New Roman" w:hAnsi="Avenir" w:cs="Times New Roman"/>
          <w:color w:val="000000" w:themeColor="text1"/>
        </w:rPr>
        <w:t xml:space="preserve"> a consultation if the problem is urgent</w:t>
      </w:r>
      <w:r>
        <w:rPr>
          <w:rFonts w:ascii="Avenir" w:eastAsia="Times New Roman" w:hAnsi="Avenir" w:cs="Times New Roman"/>
          <w:color w:val="000000" w:themeColor="text1"/>
        </w:rPr>
        <w:t>, otherwise your details will be taken, and message given to the Doctor</w:t>
      </w:r>
      <w:r w:rsidR="006C5DA7" w:rsidRPr="006C5DA7">
        <w:rPr>
          <w:rFonts w:ascii="Avenir" w:eastAsia="Times New Roman" w:hAnsi="Avenir" w:cs="Times New Roman"/>
          <w:color w:val="000000" w:themeColor="text1"/>
        </w:rPr>
        <w:t>. Staff will not take requests for scripts, medical certificates or referrals via the phone, appointments to see the GP are required.</w:t>
      </w:r>
    </w:p>
    <w:p w14:paraId="7789F402" w14:textId="0D04C207" w:rsidR="00810CDC" w:rsidRPr="006C5DA7" w:rsidRDefault="00810CDC" w:rsidP="00810CDC">
      <w:pPr>
        <w:spacing w:before="100" w:beforeAutospacing="1" w:after="100" w:afterAutospacing="1"/>
        <w:rPr>
          <w:rFonts w:ascii="Times New Roman" w:eastAsia="Times New Roman" w:hAnsi="Times New Roman" w:cs="Times New Roman"/>
          <w:color w:val="000000" w:themeColor="text1"/>
          <w:sz w:val="36"/>
          <w:szCs w:val="36"/>
          <w:u w:val="single"/>
        </w:rPr>
      </w:pPr>
      <w:r w:rsidRPr="006C5DA7">
        <w:rPr>
          <w:rFonts w:ascii="Avenir" w:eastAsia="Times New Roman" w:hAnsi="Avenir" w:cs="Times New Roman"/>
          <w:color w:val="000000" w:themeColor="text1"/>
          <w:sz w:val="36"/>
          <w:szCs w:val="36"/>
          <w:u w:val="single"/>
        </w:rPr>
        <w:t xml:space="preserve">Test results </w:t>
      </w:r>
    </w:p>
    <w:p w14:paraId="7171BB48" w14:textId="1E111FE0" w:rsidR="006C5DA7" w:rsidRPr="006C5DA7" w:rsidRDefault="006C5DA7" w:rsidP="00810CDC">
      <w:pPr>
        <w:spacing w:before="100" w:beforeAutospacing="1" w:after="100" w:afterAutospacing="1"/>
        <w:rPr>
          <w:rFonts w:ascii="Avenir" w:eastAsia="Times New Roman" w:hAnsi="Avenir" w:cs="Times New Roman"/>
          <w:color w:val="000000" w:themeColor="text1"/>
        </w:rPr>
      </w:pPr>
      <w:r w:rsidRPr="006C5DA7">
        <w:rPr>
          <w:rFonts w:ascii="Avenir" w:eastAsia="Times New Roman" w:hAnsi="Avenir" w:cs="Times New Roman"/>
          <w:color w:val="000000" w:themeColor="text1"/>
        </w:rPr>
        <w:t xml:space="preserve">If you have been referred for a test, please ensure you </w:t>
      </w:r>
      <w:r w:rsidR="00E963A2">
        <w:rPr>
          <w:rFonts w:ascii="Avenir" w:eastAsia="Times New Roman" w:hAnsi="Avenir" w:cs="Times New Roman"/>
          <w:color w:val="000000" w:themeColor="text1"/>
        </w:rPr>
        <w:t xml:space="preserve">rebook for the results, or call us </w:t>
      </w:r>
      <w:r w:rsidRPr="006C5DA7">
        <w:rPr>
          <w:rFonts w:ascii="Avenir" w:eastAsia="Times New Roman" w:hAnsi="Avenir" w:cs="Times New Roman"/>
          <w:color w:val="000000" w:themeColor="text1"/>
        </w:rPr>
        <w:t>within two to three days</w:t>
      </w:r>
      <w:r w:rsidR="00E963A2">
        <w:rPr>
          <w:rFonts w:ascii="Avenir" w:eastAsia="Times New Roman" w:hAnsi="Avenir" w:cs="Times New Roman"/>
          <w:color w:val="000000" w:themeColor="text1"/>
        </w:rPr>
        <w:t xml:space="preserve"> to book a follow up</w:t>
      </w:r>
      <w:r w:rsidRPr="006C5DA7">
        <w:rPr>
          <w:rFonts w:ascii="Avenir" w:eastAsia="Times New Roman" w:hAnsi="Avenir" w:cs="Times New Roman"/>
          <w:color w:val="000000" w:themeColor="text1"/>
        </w:rPr>
        <w:t xml:space="preserve">. Results will not be provided over the phone. </w:t>
      </w:r>
      <w:r w:rsidR="00E963A2">
        <w:rPr>
          <w:rFonts w:ascii="Avenir" w:eastAsia="Times New Roman" w:hAnsi="Avenir" w:cs="Times New Roman"/>
          <w:color w:val="000000" w:themeColor="text1"/>
        </w:rPr>
        <w:t xml:space="preserve">Reception staff do not have access to your results. </w:t>
      </w:r>
    </w:p>
    <w:p w14:paraId="4CCBB106" w14:textId="77777777" w:rsidR="00810CDC" w:rsidRPr="006C5DA7" w:rsidRDefault="00810CDC" w:rsidP="00810CDC">
      <w:pPr>
        <w:spacing w:before="100" w:beforeAutospacing="1" w:after="100" w:afterAutospacing="1"/>
        <w:rPr>
          <w:rFonts w:ascii="Times New Roman" w:eastAsia="Times New Roman" w:hAnsi="Times New Roman" w:cs="Times New Roman"/>
          <w:color w:val="000000" w:themeColor="text1"/>
          <w:sz w:val="36"/>
          <w:szCs w:val="36"/>
          <w:u w:val="single"/>
        </w:rPr>
      </w:pPr>
      <w:r w:rsidRPr="006C5DA7">
        <w:rPr>
          <w:rFonts w:ascii="Avenir" w:eastAsia="Times New Roman" w:hAnsi="Avenir" w:cs="Times New Roman"/>
          <w:color w:val="000000" w:themeColor="text1"/>
          <w:sz w:val="36"/>
          <w:szCs w:val="36"/>
          <w:u w:val="single"/>
        </w:rPr>
        <w:t xml:space="preserve">Reminder system </w:t>
      </w:r>
    </w:p>
    <w:p w14:paraId="3D531317" w14:textId="4CD10154" w:rsidR="00810CDC" w:rsidRPr="006C5DA7" w:rsidRDefault="006C5DA7" w:rsidP="00810CDC">
      <w:pPr>
        <w:spacing w:before="100" w:beforeAutospacing="1" w:after="100" w:afterAutospacing="1"/>
        <w:rPr>
          <w:rFonts w:ascii="Times New Roman" w:eastAsia="Times New Roman" w:hAnsi="Times New Roman" w:cs="Times New Roman"/>
          <w:color w:val="000000" w:themeColor="text1"/>
        </w:rPr>
      </w:pPr>
      <w:r w:rsidRPr="006C5DA7">
        <w:rPr>
          <w:rFonts w:ascii="Avenir" w:eastAsia="Times New Roman" w:hAnsi="Avenir" w:cs="Times New Roman"/>
          <w:color w:val="000000" w:themeColor="text1"/>
        </w:rPr>
        <w:t xml:space="preserve">All patients have given signed consent on the </w:t>
      </w:r>
      <w:r w:rsidRPr="006C5DA7">
        <w:rPr>
          <w:rFonts w:ascii="Avenir" w:eastAsia="Times New Roman" w:hAnsi="Avenir" w:cs="Times New Roman" w:hint="eastAsia"/>
          <w:color w:val="000000" w:themeColor="text1"/>
        </w:rPr>
        <w:t>‘</w:t>
      </w:r>
      <w:r w:rsidRPr="006C5DA7">
        <w:rPr>
          <w:rFonts w:ascii="Avenir" w:eastAsia="Times New Roman" w:hAnsi="Avenir" w:cs="Times New Roman"/>
          <w:color w:val="000000" w:themeColor="text1"/>
        </w:rPr>
        <w:t>New Patient form</w:t>
      </w:r>
      <w:r w:rsidRPr="006C5DA7">
        <w:rPr>
          <w:rFonts w:ascii="Avenir" w:eastAsia="Times New Roman" w:hAnsi="Avenir" w:cs="Times New Roman" w:hint="eastAsia"/>
          <w:color w:val="000000" w:themeColor="text1"/>
        </w:rPr>
        <w:t>’</w:t>
      </w:r>
      <w:r w:rsidRPr="006C5DA7">
        <w:rPr>
          <w:rFonts w:ascii="Avenir" w:eastAsia="Times New Roman" w:hAnsi="Avenir" w:cs="Times New Roman"/>
          <w:color w:val="000000" w:themeColor="text1"/>
        </w:rPr>
        <w:t xml:space="preserve"> for staff to message them in regard to reminders or recalls. Our practice is committed to preventative healthcare. You have the option to opt out of </w:t>
      </w:r>
      <w:r w:rsidRPr="006C5DA7">
        <w:rPr>
          <w:rFonts w:ascii="Avenir" w:eastAsia="Times New Roman" w:hAnsi="Avenir" w:cs="Times New Roman" w:hint="eastAsia"/>
          <w:color w:val="000000" w:themeColor="text1"/>
        </w:rPr>
        <w:t>receiving</w:t>
      </w:r>
      <w:r w:rsidRPr="006C5DA7">
        <w:rPr>
          <w:rFonts w:ascii="Avenir" w:eastAsia="Times New Roman" w:hAnsi="Avenir" w:cs="Times New Roman"/>
          <w:color w:val="000000" w:themeColor="text1"/>
        </w:rPr>
        <w:t xml:space="preserve"> these reminders if you do not wish to </w:t>
      </w:r>
      <w:r w:rsidRPr="006C5DA7">
        <w:rPr>
          <w:rFonts w:ascii="Avenir" w:eastAsia="Times New Roman" w:hAnsi="Avenir" w:cs="Times New Roman" w:hint="eastAsia"/>
          <w:color w:val="000000" w:themeColor="text1"/>
        </w:rPr>
        <w:t>receive</w:t>
      </w:r>
      <w:r w:rsidRPr="006C5DA7">
        <w:rPr>
          <w:rFonts w:ascii="Avenir" w:eastAsia="Times New Roman" w:hAnsi="Avenir" w:cs="Times New Roman"/>
          <w:color w:val="000000" w:themeColor="text1"/>
        </w:rPr>
        <w:t xml:space="preserve"> these via messages. </w:t>
      </w:r>
    </w:p>
    <w:p w14:paraId="00A8F7F3" w14:textId="77777777" w:rsidR="00810CDC" w:rsidRPr="001F712F" w:rsidRDefault="00810CDC" w:rsidP="00810CDC">
      <w:pPr>
        <w:spacing w:before="100" w:beforeAutospacing="1" w:after="100" w:afterAutospacing="1"/>
        <w:rPr>
          <w:rFonts w:ascii="Times New Roman" w:eastAsia="Times New Roman" w:hAnsi="Times New Roman" w:cs="Times New Roman"/>
          <w:color w:val="000000" w:themeColor="text1"/>
          <w:sz w:val="36"/>
          <w:szCs w:val="36"/>
          <w:u w:val="single"/>
        </w:rPr>
      </w:pPr>
      <w:r w:rsidRPr="001F712F">
        <w:rPr>
          <w:rFonts w:ascii="Avenir" w:eastAsia="Times New Roman" w:hAnsi="Avenir" w:cs="Times New Roman"/>
          <w:color w:val="000000" w:themeColor="text1"/>
          <w:sz w:val="36"/>
          <w:szCs w:val="36"/>
          <w:u w:val="single"/>
        </w:rPr>
        <w:t xml:space="preserve">Management of patient health information </w:t>
      </w:r>
    </w:p>
    <w:p w14:paraId="0733CFF6" w14:textId="12009245" w:rsidR="00003439" w:rsidRPr="00E963A2" w:rsidRDefault="00810CDC" w:rsidP="00810CDC">
      <w:pPr>
        <w:spacing w:before="100" w:beforeAutospacing="1" w:after="100" w:afterAutospacing="1"/>
        <w:rPr>
          <w:rFonts w:ascii="Times New Roman" w:eastAsia="Times New Roman" w:hAnsi="Times New Roman" w:cs="Times New Roman"/>
          <w:color w:val="000000" w:themeColor="text1"/>
        </w:rPr>
      </w:pPr>
      <w:r w:rsidRPr="001F712F">
        <w:rPr>
          <w:rFonts w:ascii="Avenir" w:eastAsia="Times New Roman" w:hAnsi="Avenir" w:cs="Times New Roman"/>
          <w:iCs/>
          <w:color w:val="000000" w:themeColor="text1"/>
        </w:rPr>
        <w:t xml:space="preserve">Our practice is committed to maintaining the confidentiality of your health information. For more details, please ask to see our Privacy Policy. </w:t>
      </w:r>
    </w:p>
    <w:p w14:paraId="75D89FE9" w14:textId="4472E7CF" w:rsidR="001F712F" w:rsidRDefault="00810CDC" w:rsidP="00810CDC">
      <w:pPr>
        <w:spacing w:before="100" w:beforeAutospacing="1" w:after="100" w:afterAutospacing="1"/>
        <w:rPr>
          <w:rFonts w:ascii="Times New Roman" w:eastAsia="Times New Roman" w:hAnsi="Times New Roman" w:cs="Times New Roman"/>
          <w:color w:val="000000" w:themeColor="text1"/>
          <w:sz w:val="36"/>
          <w:szCs w:val="36"/>
          <w:u w:val="single"/>
        </w:rPr>
      </w:pPr>
      <w:r w:rsidRPr="001F712F">
        <w:rPr>
          <w:rFonts w:ascii="Avenir" w:eastAsia="Times New Roman" w:hAnsi="Avenir" w:cs="Times New Roman"/>
          <w:color w:val="000000" w:themeColor="text1"/>
          <w:sz w:val="36"/>
          <w:szCs w:val="36"/>
          <w:u w:val="single"/>
        </w:rPr>
        <w:lastRenderedPageBreak/>
        <w:t xml:space="preserve">Patient rights </w:t>
      </w:r>
    </w:p>
    <w:p w14:paraId="44854E7E" w14:textId="77777777" w:rsidR="00E963A2" w:rsidRDefault="00E963A2" w:rsidP="00810CDC">
      <w:pPr>
        <w:spacing w:before="100" w:beforeAutospacing="1" w:after="100" w:afterAutospacing="1"/>
        <w:rPr>
          <w:rFonts w:ascii="Avenir" w:eastAsia="Times New Roman" w:hAnsi="Avenir" w:cs="Times New Roman"/>
          <w:iCs/>
          <w:color w:val="000000" w:themeColor="text1"/>
        </w:rPr>
      </w:pPr>
      <w:r>
        <w:rPr>
          <w:rFonts w:ascii="Avenir" w:eastAsia="Times New Roman" w:hAnsi="Avenir" w:cs="Times New Roman"/>
          <w:iCs/>
          <w:color w:val="000000" w:themeColor="text1"/>
        </w:rPr>
        <w:t xml:space="preserve">Patients have the right, and are encouraged, to participate in decisions about their healthcare. </w:t>
      </w:r>
    </w:p>
    <w:p w14:paraId="15C73909" w14:textId="09343892" w:rsidR="00E963A2" w:rsidRPr="00E963A2" w:rsidRDefault="00E963A2" w:rsidP="00810CDC">
      <w:pPr>
        <w:spacing w:before="100" w:beforeAutospacing="1" w:after="100" w:afterAutospacing="1"/>
        <w:rPr>
          <w:rFonts w:ascii="Times New Roman" w:eastAsia="Times New Roman" w:hAnsi="Times New Roman" w:cs="Times New Roman"/>
          <w:color w:val="000000" w:themeColor="text1"/>
          <w:sz w:val="36"/>
          <w:szCs w:val="36"/>
          <w:u w:val="single"/>
        </w:rPr>
      </w:pPr>
      <w:r>
        <w:rPr>
          <w:rFonts w:ascii="Avenir" w:eastAsia="Times New Roman" w:hAnsi="Avenir" w:cs="Times New Roman"/>
          <w:color w:val="000000" w:themeColor="text1"/>
          <w:sz w:val="36"/>
          <w:szCs w:val="36"/>
          <w:u w:val="single"/>
        </w:rPr>
        <w:t>Referrals and engaging other services</w:t>
      </w:r>
    </w:p>
    <w:p w14:paraId="7245697A" w14:textId="492118F5" w:rsidR="001F712F" w:rsidRPr="00003439" w:rsidRDefault="00810CDC" w:rsidP="00810CDC">
      <w:pPr>
        <w:spacing w:before="100" w:beforeAutospacing="1" w:after="100" w:afterAutospacing="1"/>
        <w:rPr>
          <w:rFonts w:ascii="Times New Roman" w:eastAsia="Times New Roman" w:hAnsi="Times New Roman" w:cs="Times New Roman"/>
          <w:color w:val="000000" w:themeColor="text1"/>
          <w:sz w:val="36"/>
          <w:szCs w:val="36"/>
          <w:u w:val="single"/>
        </w:rPr>
      </w:pPr>
      <w:r w:rsidRPr="001F712F">
        <w:rPr>
          <w:rFonts w:ascii="Avenir" w:eastAsia="Times New Roman" w:hAnsi="Avenir" w:cs="Times New Roman"/>
          <w:iCs/>
          <w:color w:val="000000" w:themeColor="text1"/>
        </w:rPr>
        <w:t xml:space="preserve">Our practice regularly engages with local health services, such as specialists, allied health and hospitals. If required, your GP will provide sufficient information (a referral letter) to plan and facilitate optimal patient care. </w:t>
      </w:r>
    </w:p>
    <w:p w14:paraId="1BCAC9FB" w14:textId="4533E0D7" w:rsidR="00810CDC" w:rsidRPr="001F712F" w:rsidRDefault="00810CDC" w:rsidP="00810CDC">
      <w:pPr>
        <w:spacing w:before="100" w:beforeAutospacing="1" w:after="100" w:afterAutospacing="1"/>
        <w:rPr>
          <w:rFonts w:ascii="Times New Roman" w:eastAsia="Times New Roman" w:hAnsi="Times New Roman" w:cs="Times New Roman"/>
          <w:color w:val="000000" w:themeColor="text1"/>
          <w:sz w:val="36"/>
          <w:szCs w:val="36"/>
          <w:u w:val="single"/>
        </w:rPr>
      </w:pPr>
      <w:r w:rsidRPr="001F712F">
        <w:rPr>
          <w:rFonts w:ascii="Avenir" w:eastAsia="Times New Roman" w:hAnsi="Avenir" w:cs="Times New Roman"/>
          <w:color w:val="000000" w:themeColor="text1"/>
          <w:sz w:val="36"/>
          <w:szCs w:val="36"/>
          <w:u w:val="single"/>
        </w:rPr>
        <w:t xml:space="preserve">Patient feedback </w:t>
      </w:r>
    </w:p>
    <w:p w14:paraId="61DAC600" w14:textId="2F0AF8E7" w:rsidR="001F712F" w:rsidRPr="001F712F" w:rsidRDefault="001F712F" w:rsidP="00810CDC">
      <w:pPr>
        <w:spacing w:before="100" w:beforeAutospacing="1" w:after="100" w:afterAutospacing="1"/>
        <w:rPr>
          <w:rFonts w:ascii="Avenir" w:eastAsia="Times New Roman" w:hAnsi="Avenir" w:cs="Times New Roman"/>
          <w:color w:val="000000" w:themeColor="text1"/>
        </w:rPr>
      </w:pPr>
      <w:r>
        <w:rPr>
          <w:rFonts w:ascii="Avenir" w:eastAsia="Times New Roman" w:hAnsi="Avenir" w:cs="Times New Roman"/>
          <w:color w:val="000000" w:themeColor="text1"/>
        </w:rPr>
        <w:t>Please speak</w:t>
      </w:r>
      <w:r w:rsidRPr="001F712F">
        <w:rPr>
          <w:rFonts w:ascii="Avenir" w:eastAsia="Times New Roman" w:hAnsi="Avenir" w:cs="Times New Roman"/>
          <w:color w:val="000000" w:themeColor="text1"/>
        </w:rPr>
        <w:t xml:space="preserve"> to a member of the clinical team, administrative staff, or prac</w:t>
      </w:r>
      <w:r>
        <w:rPr>
          <w:rFonts w:ascii="Avenir" w:eastAsia="Times New Roman" w:hAnsi="Avenir" w:cs="Times New Roman"/>
          <w:color w:val="000000" w:themeColor="text1"/>
        </w:rPr>
        <w:t>tice manager, if you have sugges</w:t>
      </w:r>
      <w:r w:rsidRPr="001F712F">
        <w:rPr>
          <w:rFonts w:ascii="Avenir" w:eastAsia="Times New Roman" w:hAnsi="Avenir" w:cs="Times New Roman"/>
          <w:color w:val="000000" w:themeColor="text1"/>
        </w:rPr>
        <w:t xml:space="preserve">tions, or are unhappy with the service you have received. Alternatively, you can contact the Office of the Health Ombudsman on 133 646. </w:t>
      </w:r>
    </w:p>
    <w:p w14:paraId="1F448A41" w14:textId="77777777" w:rsidR="00810CDC" w:rsidRPr="001F712F" w:rsidRDefault="00810CDC" w:rsidP="00810CDC">
      <w:pPr>
        <w:spacing w:before="100" w:beforeAutospacing="1" w:after="100" w:afterAutospacing="1"/>
        <w:rPr>
          <w:rFonts w:ascii="Times New Roman" w:eastAsia="Times New Roman" w:hAnsi="Times New Roman" w:cs="Times New Roman"/>
          <w:color w:val="000000" w:themeColor="text1"/>
          <w:sz w:val="36"/>
          <w:szCs w:val="36"/>
          <w:u w:val="single"/>
        </w:rPr>
      </w:pPr>
      <w:r w:rsidRPr="001F712F">
        <w:rPr>
          <w:rFonts w:ascii="Avenir" w:eastAsia="Times New Roman" w:hAnsi="Avenir" w:cs="Times New Roman"/>
          <w:color w:val="000000" w:themeColor="text1"/>
          <w:sz w:val="36"/>
          <w:szCs w:val="36"/>
          <w:u w:val="single"/>
        </w:rPr>
        <w:t xml:space="preserve">Patients who require communication services </w:t>
      </w:r>
    </w:p>
    <w:p w14:paraId="686134F8" w14:textId="52FB8138" w:rsidR="00810CDC" w:rsidRPr="00E963A2" w:rsidRDefault="00810CDC" w:rsidP="00810CDC">
      <w:pPr>
        <w:spacing w:before="100" w:beforeAutospacing="1" w:after="100" w:afterAutospacing="1"/>
        <w:rPr>
          <w:rFonts w:ascii="Times New Roman" w:eastAsia="Times New Roman" w:hAnsi="Times New Roman" w:cs="Times New Roman"/>
          <w:color w:val="000000" w:themeColor="text1"/>
        </w:rPr>
      </w:pPr>
      <w:r w:rsidRPr="00E963A2">
        <w:rPr>
          <w:rFonts w:ascii="Avenir" w:eastAsia="Times New Roman" w:hAnsi="Avenir" w:cs="Times New Roman"/>
          <w:iCs/>
          <w:color w:val="000000" w:themeColor="text1"/>
        </w:rPr>
        <w:t xml:space="preserve">Patients who require communication assistance are asked to let the reception staff know when making the appointment. </w:t>
      </w:r>
    </w:p>
    <w:p w14:paraId="7439EB3A" w14:textId="4415A82D" w:rsidR="00810CDC" w:rsidRPr="00810CDC" w:rsidRDefault="00810CDC" w:rsidP="00810CDC">
      <w:pPr>
        <w:rPr>
          <w:rFonts w:ascii="Times New Roman" w:eastAsia="Times New Roman" w:hAnsi="Times New Roman" w:cs="Times New Roman"/>
        </w:rPr>
      </w:pPr>
    </w:p>
    <w:p w14:paraId="6D0207CE" w14:textId="77777777" w:rsidR="00D31846" w:rsidRDefault="00722318"/>
    <w:sectPr w:rsidR="00D31846" w:rsidSect="00AF762C">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3D85" w14:textId="77777777" w:rsidR="00BA486F" w:rsidRDefault="00BA486F" w:rsidP="00E963A2">
      <w:r>
        <w:separator/>
      </w:r>
    </w:p>
  </w:endnote>
  <w:endnote w:type="continuationSeparator" w:id="0">
    <w:p w14:paraId="056F0833" w14:textId="77777777" w:rsidR="00BA486F" w:rsidRDefault="00BA486F" w:rsidP="00E9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Roman">
    <w:altName w:val="Calibri"/>
    <w:charset w:val="4D"/>
    <w:family w:val="swiss"/>
    <w:pitch w:val="variable"/>
    <w:sig w:usb0="800000AF" w:usb1="5000204A" w:usb2="00000000" w:usb3="00000000" w:csb0="0000009B" w:csb1="00000000"/>
  </w:font>
  <w:font w:name="Avenir">
    <w:altName w:val="Cambria"/>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0292143"/>
      <w:docPartObj>
        <w:docPartGallery w:val="Page Numbers (Bottom of Page)"/>
        <w:docPartUnique/>
      </w:docPartObj>
    </w:sdtPr>
    <w:sdtEndPr>
      <w:rPr>
        <w:rStyle w:val="PageNumber"/>
      </w:rPr>
    </w:sdtEndPr>
    <w:sdtContent>
      <w:p w14:paraId="4B3BEB4F" w14:textId="40CC926B" w:rsidR="00E963A2" w:rsidRDefault="00E963A2" w:rsidP="002838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F1B865" w14:textId="77777777" w:rsidR="00E963A2" w:rsidRDefault="00E963A2" w:rsidP="00E963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4346217"/>
      <w:docPartObj>
        <w:docPartGallery w:val="Page Numbers (Bottom of Page)"/>
        <w:docPartUnique/>
      </w:docPartObj>
    </w:sdtPr>
    <w:sdtEndPr>
      <w:rPr>
        <w:rStyle w:val="PageNumber"/>
      </w:rPr>
    </w:sdtEndPr>
    <w:sdtContent>
      <w:p w14:paraId="262BEDB6" w14:textId="44590308" w:rsidR="00E963A2" w:rsidRDefault="00E963A2" w:rsidP="002838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A410F8" w14:textId="77777777" w:rsidR="00E963A2" w:rsidRDefault="00E963A2" w:rsidP="00E963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CE0E" w14:textId="77777777" w:rsidR="00BA486F" w:rsidRDefault="00BA486F" w:rsidP="00E963A2">
      <w:r>
        <w:separator/>
      </w:r>
    </w:p>
  </w:footnote>
  <w:footnote w:type="continuationSeparator" w:id="0">
    <w:p w14:paraId="3DC84851" w14:textId="77777777" w:rsidR="00BA486F" w:rsidRDefault="00BA486F" w:rsidP="00E9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0A54"/>
    <w:multiLevelType w:val="hybridMultilevel"/>
    <w:tmpl w:val="B370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723CE"/>
    <w:multiLevelType w:val="hybridMultilevel"/>
    <w:tmpl w:val="7F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DC"/>
    <w:rsid w:val="00003439"/>
    <w:rsid w:val="001F712F"/>
    <w:rsid w:val="00525A18"/>
    <w:rsid w:val="0063086A"/>
    <w:rsid w:val="006C5DA7"/>
    <w:rsid w:val="00722318"/>
    <w:rsid w:val="00810CDC"/>
    <w:rsid w:val="00AC5A89"/>
    <w:rsid w:val="00AF762C"/>
    <w:rsid w:val="00B44C04"/>
    <w:rsid w:val="00BA486F"/>
    <w:rsid w:val="00C43EFD"/>
    <w:rsid w:val="00CE3476"/>
    <w:rsid w:val="00DC0020"/>
    <w:rsid w:val="00DF0670"/>
    <w:rsid w:val="00E963A2"/>
    <w:rsid w:val="00F46815"/>
    <w:rsid w:val="00FF68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B0E05"/>
  <w15:chartTrackingRefBased/>
  <w15:docId w15:val="{A2544E0A-FE57-ED40-9B0B-81B8E73F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CDC"/>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B44C04"/>
  </w:style>
  <w:style w:type="paragraph" w:styleId="ListParagraph">
    <w:name w:val="List Paragraph"/>
    <w:basedOn w:val="Normal"/>
    <w:uiPriority w:val="34"/>
    <w:qFormat/>
    <w:rsid w:val="00F46815"/>
    <w:pPr>
      <w:ind w:left="720"/>
      <w:contextualSpacing/>
    </w:pPr>
  </w:style>
  <w:style w:type="paragraph" w:styleId="Footer">
    <w:name w:val="footer"/>
    <w:basedOn w:val="Normal"/>
    <w:link w:val="FooterChar"/>
    <w:uiPriority w:val="99"/>
    <w:unhideWhenUsed/>
    <w:rsid w:val="00E963A2"/>
    <w:pPr>
      <w:tabs>
        <w:tab w:val="center" w:pos="4680"/>
        <w:tab w:val="right" w:pos="9360"/>
      </w:tabs>
    </w:pPr>
  </w:style>
  <w:style w:type="character" w:customStyle="1" w:styleId="FooterChar">
    <w:name w:val="Footer Char"/>
    <w:basedOn w:val="DefaultParagraphFont"/>
    <w:link w:val="Footer"/>
    <w:uiPriority w:val="99"/>
    <w:rsid w:val="00E963A2"/>
  </w:style>
  <w:style w:type="character" w:styleId="PageNumber">
    <w:name w:val="page number"/>
    <w:basedOn w:val="DefaultParagraphFont"/>
    <w:uiPriority w:val="99"/>
    <w:semiHidden/>
    <w:unhideWhenUsed/>
    <w:rsid w:val="00E96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978115">
      <w:bodyDiv w:val="1"/>
      <w:marLeft w:val="0"/>
      <w:marRight w:val="0"/>
      <w:marTop w:val="0"/>
      <w:marBottom w:val="0"/>
      <w:divBdr>
        <w:top w:val="none" w:sz="0" w:space="0" w:color="auto"/>
        <w:left w:val="none" w:sz="0" w:space="0" w:color="auto"/>
        <w:bottom w:val="none" w:sz="0" w:space="0" w:color="auto"/>
        <w:right w:val="none" w:sz="0" w:space="0" w:color="auto"/>
      </w:divBdr>
      <w:divsChild>
        <w:div w:id="498008829">
          <w:marLeft w:val="0"/>
          <w:marRight w:val="0"/>
          <w:marTop w:val="0"/>
          <w:marBottom w:val="0"/>
          <w:divBdr>
            <w:top w:val="none" w:sz="0" w:space="0" w:color="auto"/>
            <w:left w:val="none" w:sz="0" w:space="0" w:color="auto"/>
            <w:bottom w:val="none" w:sz="0" w:space="0" w:color="auto"/>
            <w:right w:val="none" w:sz="0" w:space="0" w:color="auto"/>
          </w:divBdr>
          <w:divsChild>
            <w:div w:id="1925067703">
              <w:marLeft w:val="0"/>
              <w:marRight w:val="0"/>
              <w:marTop w:val="0"/>
              <w:marBottom w:val="0"/>
              <w:divBdr>
                <w:top w:val="none" w:sz="0" w:space="0" w:color="auto"/>
                <w:left w:val="none" w:sz="0" w:space="0" w:color="auto"/>
                <w:bottom w:val="none" w:sz="0" w:space="0" w:color="auto"/>
                <w:right w:val="none" w:sz="0" w:space="0" w:color="auto"/>
              </w:divBdr>
              <w:divsChild>
                <w:div w:id="2075472646">
                  <w:marLeft w:val="0"/>
                  <w:marRight w:val="0"/>
                  <w:marTop w:val="0"/>
                  <w:marBottom w:val="0"/>
                  <w:divBdr>
                    <w:top w:val="none" w:sz="0" w:space="0" w:color="auto"/>
                    <w:left w:val="none" w:sz="0" w:space="0" w:color="auto"/>
                    <w:bottom w:val="none" w:sz="0" w:space="0" w:color="auto"/>
                    <w:right w:val="none" w:sz="0" w:space="0" w:color="auto"/>
                  </w:divBdr>
                </w:div>
              </w:divsChild>
            </w:div>
            <w:div w:id="682785348">
              <w:marLeft w:val="0"/>
              <w:marRight w:val="0"/>
              <w:marTop w:val="0"/>
              <w:marBottom w:val="0"/>
              <w:divBdr>
                <w:top w:val="none" w:sz="0" w:space="0" w:color="auto"/>
                <w:left w:val="none" w:sz="0" w:space="0" w:color="auto"/>
                <w:bottom w:val="none" w:sz="0" w:space="0" w:color="auto"/>
                <w:right w:val="none" w:sz="0" w:space="0" w:color="auto"/>
              </w:divBdr>
              <w:divsChild>
                <w:div w:id="179248811">
                  <w:marLeft w:val="0"/>
                  <w:marRight w:val="0"/>
                  <w:marTop w:val="0"/>
                  <w:marBottom w:val="0"/>
                  <w:divBdr>
                    <w:top w:val="none" w:sz="0" w:space="0" w:color="auto"/>
                    <w:left w:val="none" w:sz="0" w:space="0" w:color="auto"/>
                    <w:bottom w:val="none" w:sz="0" w:space="0" w:color="auto"/>
                    <w:right w:val="none" w:sz="0" w:space="0" w:color="auto"/>
                  </w:divBdr>
                </w:div>
                <w:div w:id="1811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2344">
          <w:marLeft w:val="0"/>
          <w:marRight w:val="0"/>
          <w:marTop w:val="0"/>
          <w:marBottom w:val="0"/>
          <w:divBdr>
            <w:top w:val="none" w:sz="0" w:space="0" w:color="auto"/>
            <w:left w:val="none" w:sz="0" w:space="0" w:color="auto"/>
            <w:bottom w:val="none" w:sz="0" w:space="0" w:color="auto"/>
            <w:right w:val="none" w:sz="0" w:space="0" w:color="auto"/>
          </w:divBdr>
          <w:divsChild>
            <w:div w:id="1540968579">
              <w:marLeft w:val="0"/>
              <w:marRight w:val="0"/>
              <w:marTop w:val="0"/>
              <w:marBottom w:val="0"/>
              <w:divBdr>
                <w:top w:val="none" w:sz="0" w:space="0" w:color="auto"/>
                <w:left w:val="none" w:sz="0" w:space="0" w:color="auto"/>
                <w:bottom w:val="none" w:sz="0" w:space="0" w:color="auto"/>
                <w:right w:val="none" w:sz="0" w:space="0" w:color="auto"/>
              </w:divBdr>
              <w:divsChild>
                <w:div w:id="895435940">
                  <w:marLeft w:val="0"/>
                  <w:marRight w:val="0"/>
                  <w:marTop w:val="0"/>
                  <w:marBottom w:val="0"/>
                  <w:divBdr>
                    <w:top w:val="none" w:sz="0" w:space="0" w:color="auto"/>
                    <w:left w:val="none" w:sz="0" w:space="0" w:color="auto"/>
                    <w:bottom w:val="none" w:sz="0" w:space="0" w:color="auto"/>
                    <w:right w:val="none" w:sz="0" w:space="0" w:color="auto"/>
                  </w:divBdr>
                </w:div>
              </w:divsChild>
            </w:div>
            <w:div w:id="1178542340">
              <w:marLeft w:val="0"/>
              <w:marRight w:val="0"/>
              <w:marTop w:val="0"/>
              <w:marBottom w:val="0"/>
              <w:divBdr>
                <w:top w:val="none" w:sz="0" w:space="0" w:color="auto"/>
                <w:left w:val="none" w:sz="0" w:space="0" w:color="auto"/>
                <w:bottom w:val="none" w:sz="0" w:space="0" w:color="auto"/>
                <w:right w:val="none" w:sz="0" w:space="0" w:color="auto"/>
              </w:divBdr>
              <w:divsChild>
                <w:div w:id="1078403917">
                  <w:marLeft w:val="0"/>
                  <w:marRight w:val="0"/>
                  <w:marTop w:val="0"/>
                  <w:marBottom w:val="0"/>
                  <w:divBdr>
                    <w:top w:val="none" w:sz="0" w:space="0" w:color="auto"/>
                    <w:left w:val="none" w:sz="0" w:space="0" w:color="auto"/>
                    <w:bottom w:val="none" w:sz="0" w:space="0" w:color="auto"/>
                    <w:right w:val="none" w:sz="0" w:space="0" w:color="auto"/>
                  </w:divBdr>
                </w:div>
                <w:div w:id="138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Barbour</dc:creator>
  <cp:keywords/>
  <dc:description/>
  <cp:lastModifiedBy>Berkeley Medical</cp:lastModifiedBy>
  <cp:revision>10</cp:revision>
  <dcterms:created xsi:type="dcterms:W3CDTF">2018-10-10T10:42:00Z</dcterms:created>
  <dcterms:modified xsi:type="dcterms:W3CDTF">2021-09-14T11:08:00Z</dcterms:modified>
</cp:coreProperties>
</file>